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620" w:rsidRDefault="00B9602A" w:rsidP="00F92F38">
      <w:pPr>
        <w:jc w:val="both"/>
        <w:rPr>
          <w:b/>
          <w:color w:val="1F497D"/>
        </w:rPr>
      </w:pPr>
      <w:bookmarkStart w:id="0" w:name="_GoBack"/>
      <w:bookmarkEnd w:id="0"/>
      <w:r>
        <w:rPr>
          <w:b/>
          <w:color w:val="1F497D"/>
        </w:rPr>
        <w:t>Inpakker</w:t>
      </w:r>
      <w:r w:rsidR="005B298A">
        <w:rPr>
          <w:b/>
          <w:color w:val="1F497D"/>
        </w:rPr>
        <w:t xml:space="preserve"> Desch Plantpak</w:t>
      </w:r>
    </w:p>
    <w:p w:rsidR="00F92F38" w:rsidRDefault="00F92F38" w:rsidP="00F92F38">
      <w:pPr>
        <w:jc w:val="both"/>
        <w:rPr>
          <w:b/>
          <w:color w:val="1F497D"/>
          <w:sz w:val="20"/>
          <w:szCs w:val="20"/>
        </w:rPr>
      </w:pPr>
    </w:p>
    <w:p w:rsidR="00F92F38" w:rsidRDefault="004E32F0" w:rsidP="00F92F38">
      <w:pPr>
        <w:jc w:val="both"/>
        <w:rPr>
          <w:color w:val="1F497D" w:themeColor="text2"/>
          <w:sz w:val="20"/>
          <w:szCs w:val="20"/>
        </w:rPr>
      </w:pPr>
      <w:r w:rsidRPr="00F92F38">
        <w:rPr>
          <w:b/>
          <w:color w:val="1F497D" w:themeColor="text2"/>
          <w:sz w:val="20"/>
          <w:szCs w:val="20"/>
        </w:rPr>
        <w:t>Organisatie:</w:t>
      </w:r>
      <w:r w:rsidR="00B9602A" w:rsidRPr="00F92F38">
        <w:rPr>
          <w:color w:val="1F497D" w:themeColor="text2"/>
          <w:sz w:val="20"/>
          <w:szCs w:val="20"/>
        </w:rPr>
        <w:t xml:space="preserve"> Desch Plantpak</w:t>
      </w:r>
    </w:p>
    <w:p w:rsidR="00F92F38" w:rsidRDefault="004E32F0" w:rsidP="00F92F38">
      <w:pPr>
        <w:jc w:val="both"/>
        <w:rPr>
          <w:color w:val="1F497D" w:themeColor="text2"/>
          <w:sz w:val="20"/>
          <w:szCs w:val="20"/>
        </w:rPr>
      </w:pPr>
      <w:r w:rsidRPr="00F92F38">
        <w:rPr>
          <w:b/>
          <w:color w:val="1F497D" w:themeColor="text2"/>
          <w:sz w:val="20"/>
          <w:szCs w:val="20"/>
        </w:rPr>
        <w:t>Locatie:</w:t>
      </w:r>
      <w:r w:rsidR="00B9602A" w:rsidRPr="00F92F38">
        <w:rPr>
          <w:color w:val="1F497D" w:themeColor="text2"/>
          <w:sz w:val="20"/>
          <w:szCs w:val="20"/>
        </w:rPr>
        <w:t xml:space="preserve"> Altenaweg 12 Waalwijk</w:t>
      </w:r>
    </w:p>
    <w:p w:rsidR="00F92F38" w:rsidRDefault="004E32F0" w:rsidP="00F92F38">
      <w:pPr>
        <w:jc w:val="both"/>
        <w:rPr>
          <w:color w:val="1F497D" w:themeColor="text2"/>
          <w:sz w:val="20"/>
          <w:szCs w:val="20"/>
        </w:rPr>
      </w:pPr>
      <w:r w:rsidRPr="00F92F38">
        <w:rPr>
          <w:b/>
          <w:color w:val="1F497D" w:themeColor="text2"/>
          <w:sz w:val="20"/>
          <w:szCs w:val="20"/>
        </w:rPr>
        <w:t>Functienaam:</w:t>
      </w:r>
      <w:r w:rsidR="00B9602A" w:rsidRPr="00F92F38">
        <w:rPr>
          <w:color w:val="1F497D" w:themeColor="text2"/>
          <w:sz w:val="20"/>
          <w:szCs w:val="20"/>
        </w:rPr>
        <w:t xml:space="preserve"> Inpakker</w:t>
      </w:r>
    </w:p>
    <w:p w:rsidR="00F92F38" w:rsidRDefault="004E32F0" w:rsidP="00F92F38">
      <w:pPr>
        <w:jc w:val="both"/>
        <w:rPr>
          <w:color w:val="1F497D" w:themeColor="text2"/>
          <w:sz w:val="20"/>
          <w:szCs w:val="20"/>
        </w:rPr>
      </w:pPr>
      <w:r w:rsidRPr="00F92F38">
        <w:rPr>
          <w:b/>
          <w:color w:val="1F497D" w:themeColor="text2"/>
          <w:sz w:val="20"/>
          <w:szCs w:val="20"/>
        </w:rPr>
        <w:t>Startdatum:</w:t>
      </w:r>
      <w:r w:rsidR="00B9602A" w:rsidRPr="00F92F38">
        <w:rPr>
          <w:color w:val="1F497D" w:themeColor="text2"/>
          <w:sz w:val="20"/>
          <w:szCs w:val="20"/>
        </w:rPr>
        <w:t xml:space="preserve"> Per direct</w:t>
      </w:r>
    </w:p>
    <w:p w:rsidR="00F92F38" w:rsidRPr="00F92F38" w:rsidRDefault="00F92F38" w:rsidP="00F92F38">
      <w:pPr>
        <w:jc w:val="both"/>
        <w:rPr>
          <w:color w:val="1F497D" w:themeColor="text2"/>
          <w:sz w:val="20"/>
          <w:szCs w:val="20"/>
        </w:rPr>
      </w:pPr>
      <w:r>
        <w:rPr>
          <w:b/>
          <w:color w:val="1F497D" w:themeColor="text2"/>
          <w:sz w:val="20"/>
          <w:szCs w:val="20"/>
        </w:rPr>
        <w:t>Verwachte duur:</w:t>
      </w:r>
    </w:p>
    <w:p w:rsidR="00F92F38" w:rsidRPr="00766B46" w:rsidRDefault="00F92F38" w:rsidP="00F92F38">
      <w:pPr>
        <w:jc w:val="both"/>
        <w:rPr>
          <w:color w:val="1F497D" w:themeColor="text2"/>
          <w:sz w:val="20"/>
          <w:szCs w:val="20"/>
        </w:rPr>
      </w:pPr>
      <w:r w:rsidRPr="00F92F38">
        <w:rPr>
          <w:b/>
          <w:color w:val="1F497D" w:themeColor="text2"/>
          <w:sz w:val="20"/>
          <w:szCs w:val="20"/>
        </w:rPr>
        <w:t>Uiterlijk voorstellen tot:</w:t>
      </w:r>
      <w:r w:rsidR="00766B46">
        <w:rPr>
          <w:color w:val="1F497D" w:themeColor="text2"/>
          <w:sz w:val="20"/>
          <w:szCs w:val="20"/>
        </w:rPr>
        <w:t xml:space="preserve"> 1 december 2023</w:t>
      </w:r>
    </w:p>
    <w:p w:rsidR="00F92F38" w:rsidRPr="00F92F38" w:rsidRDefault="004E32F0" w:rsidP="00F92F38">
      <w:pPr>
        <w:jc w:val="both"/>
        <w:rPr>
          <w:color w:val="1F497D" w:themeColor="text2"/>
          <w:sz w:val="20"/>
          <w:szCs w:val="20"/>
        </w:rPr>
      </w:pPr>
      <w:r w:rsidRPr="00F92F38">
        <w:rPr>
          <w:b/>
          <w:color w:val="1F497D" w:themeColor="text2"/>
          <w:sz w:val="20"/>
          <w:szCs w:val="20"/>
        </w:rPr>
        <w:t>Aantal uren per week:</w:t>
      </w:r>
      <w:r w:rsidR="00F92F38" w:rsidRPr="00F92F38">
        <w:rPr>
          <w:b/>
          <w:color w:val="1F497D" w:themeColor="text2"/>
          <w:sz w:val="20"/>
          <w:szCs w:val="20"/>
        </w:rPr>
        <w:t xml:space="preserve"> </w:t>
      </w:r>
    </w:p>
    <w:p w:rsidR="00F92F38" w:rsidRPr="00F92F38" w:rsidRDefault="00F92F38" w:rsidP="00F92F38">
      <w:pPr>
        <w:jc w:val="both"/>
        <w:rPr>
          <w:color w:val="1F497D" w:themeColor="text2"/>
          <w:sz w:val="20"/>
          <w:szCs w:val="20"/>
        </w:rPr>
      </w:pPr>
      <w:r w:rsidRPr="00F92F38">
        <w:rPr>
          <w:b/>
          <w:color w:val="1F497D" w:themeColor="text2"/>
          <w:sz w:val="20"/>
          <w:szCs w:val="20"/>
        </w:rPr>
        <w:t>Werktijden:</w:t>
      </w:r>
    </w:p>
    <w:p w:rsidR="00F92F38" w:rsidRDefault="004E32F0" w:rsidP="00F92F38">
      <w:pPr>
        <w:jc w:val="both"/>
        <w:rPr>
          <w:color w:val="1F497D" w:themeColor="text2"/>
          <w:sz w:val="20"/>
          <w:szCs w:val="20"/>
        </w:rPr>
      </w:pPr>
      <w:r w:rsidRPr="00F92F38">
        <w:rPr>
          <w:b/>
          <w:color w:val="1F497D" w:themeColor="text2"/>
          <w:sz w:val="20"/>
          <w:szCs w:val="20"/>
        </w:rPr>
        <w:t>Opleidingsniveau:</w:t>
      </w:r>
      <w:r w:rsidR="00B9602A" w:rsidRPr="00F92F38">
        <w:rPr>
          <w:color w:val="1F497D" w:themeColor="text2"/>
          <w:sz w:val="20"/>
          <w:szCs w:val="20"/>
        </w:rPr>
        <w:t xml:space="preserve"> Mbo 2 of bereid om dit niveau te behalen</w:t>
      </w:r>
      <w:r w:rsidRPr="00F92F38">
        <w:rPr>
          <w:color w:val="1F497D" w:themeColor="text2"/>
          <w:sz w:val="20"/>
          <w:szCs w:val="20"/>
        </w:rPr>
        <w:t xml:space="preserve">  </w:t>
      </w:r>
    </w:p>
    <w:p w:rsidR="00F92F38" w:rsidRPr="00F92F38" w:rsidRDefault="004E32F0" w:rsidP="00F92F38">
      <w:pPr>
        <w:jc w:val="both"/>
        <w:rPr>
          <w:color w:val="1F497D" w:themeColor="text2"/>
          <w:sz w:val="20"/>
          <w:szCs w:val="20"/>
        </w:rPr>
      </w:pPr>
      <w:r w:rsidRPr="00F92F38">
        <w:rPr>
          <w:b/>
          <w:color w:val="1F497D" w:themeColor="text2"/>
          <w:sz w:val="20"/>
          <w:szCs w:val="20"/>
        </w:rPr>
        <w:t>S</w:t>
      </w:r>
      <w:r w:rsidR="00F92F38" w:rsidRPr="00F92F38">
        <w:rPr>
          <w:b/>
          <w:color w:val="1F497D" w:themeColor="text2"/>
          <w:sz w:val="20"/>
          <w:szCs w:val="20"/>
        </w:rPr>
        <w:t>alaris:</w:t>
      </w:r>
    </w:p>
    <w:p w:rsidR="00FD61BC" w:rsidRDefault="004E32F0" w:rsidP="00F92F38">
      <w:pPr>
        <w:pStyle w:val="Geenafstand"/>
      </w:pPr>
      <w:r>
        <w:t xml:space="preserve">  </w:t>
      </w:r>
    </w:p>
    <w:p w:rsidR="00766B46" w:rsidRDefault="00766B46" w:rsidP="00F92F38">
      <w:pPr>
        <w:jc w:val="both"/>
        <w:rPr>
          <w:color w:val="1F497D" w:themeColor="text2"/>
          <w:sz w:val="20"/>
          <w:szCs w:val="20"/>
        </w:rPr>
      </w:pPr>
      <w:r w:rsidRPr="00766B46">
        <w:rPr>
          <w:color w:val="1F497D" w:themeColor="text2"/>
          <w:sz w:val="20"/>
          <w:szCs w:val="20"/>
        </w:rPr>
        <w:t>Ben jij een gedreven inpakker die energie krijgt van gestructureerd werken en het leveren van hoogwaardige producten? Dan hebben wij dé uitdaging voor jou! Desch Plantpak, dé pionier in milieuvriendelijke verpakkingsoplossingen voor de tuinbouw, zoekt per direct een enthousiaste inpakker voor ons dynamische team in Waalwijk.</w:t>
      </w:r>
    </w:p>
    <w:p w:rsidR="00F92F38" w:rsidRDefault="00FC782F" w:rsidP="00F92F38">
      <w:pPr>
        <w:jc w:val="both"/>
        <w:rPr>
          <w:b/>
          <w:color w:val="1F497D"/>
          <w:sz w:val="20"/>
          <w:szCs w:val="20"/>
        </w:rPr>
      </w:pPr>
      <w:r>
        <w:rPr>
          <w:b/>
          <w:color w:val="1F497D"/>
          <w:sz w:val="20"/>
          <w:szCs w:val="20"/>
        </w:rPr>
        <w:br/>
      </w:r>
      <w:r w:rsidR="004F02C7">
        <w:rPr>
          <w:b/>
          <w:color w:val="1F497D"/>
          <w:sz w:val="20"/>
          <w:szCs w:val="20"/>
        </w:rPr>
        <w:t>Wat zoeken we?</w:t>
      </w:r>
    </w:p>
    <w:p w:rsidR="005B298A" w:rsidRPr="004F02C7" w:rsidRDefault="005B298A" w:rsidP="00F92F38">
      <w:pPr>
        <w:jc w:val="both"/>
        <w:rPr>
          <w:b/>
          <w:color w:val="1F497D"/>
          <w:sz w:val="20"/>
          <w:szCs w:val="20"/>
        </w:rPr>
      </w:pPr>
      <w:r>
        <w:rPr>
          <w:color w:val="1F497D"/>
          <w:sz w:val="20"/>
          <w:szCs w:val="20"/>
        </w:rPr>
        <w:t>Desch Plantpak is per direct opzoek naar een enthousiaste collega die zich bezig houdt met het uitvoeren van productiewerkzaamheden. Dus wil jij meehelpen met het soepel laten verlopen van dagelijkse magazijnwerkzaamheden en vind je het leuk om in een team te werken? Dan zijn wij op zoek naar jou!</w:t>
      </w:r>
    </w:p>
    <w:p w:rsidR="005B298A" w:rsidRDefault="005B298A" w:rsidP="00F92F38">
      <w:pPr>
        <w:jc w:val="both"/>
        <w:rPr>
          <w:b/>
          <w:color w:val="1F497D"/>
          <w:sz w:val="20"/>
          <w:szCs w:val="20"/>
        </w:rPr>
      </w:pPr>
    </w:p>
    <w:p w:rsidR="00F92F38" w:rsidRDefault="004E32F0" w:rsidP="00F92F38">
      <w:pPr>
        <w:jc w:val="both"/>
        <w:rPr>
          <w:b/>
          <w:color w:val="1F497D"/>
          <w:sz w:val="20"/>
          <w:szCs w:val="20"/>
        </w:rPr>
      </w:pPr>
      <w:r>
        <w:rPr>
          <w:b/>
          <w:color w:val="1F497D"/>
          <w:sz w:val="20"/>
          <w:szCs w:val="20"/>
        </w:rPr>
        <w:t>Wat ga je doen?</w:t>
      </w:r>
    </w:p>
    <w:p w:rsidR="00766B46" w:rsidRDefault="00766B46" w:rsidP="00766B46">
      <w:pPr>
        <w:jc w:val="both"/>
        <w:rPr>
          <w:color w:val="1F497D"/>
          <w:sz w:val="20"/>
          <w:szCs w:val="20"/>
        </w:rPr>
      </w:pPr>
      <w:r w:rsidRPr="00766B46">
        <w:rPr>
          <w:color w:val="1F497D"/>
          <w:sz w:val="20"/>
          <w:szCs w:val="20"/>
        </w:rPr>
        <w:t>In deze rol als inpakker ben jij essentieel voor ons magazijnproces. Je zorgt niet alleen voor het nauwkeurig inpakken van onze innovatieve producten, maar speelt ook een rol in h</w:t>
      </w:r>
      <w:r>
        <w:rPr>
          <w:color w:val="1F497D"/>
          <w:sz w:val="20"/>
          <w:szCs w:val="20"/>
        </w:rPr>
        <w:t>et waarborgen van de kwaliteit. Je houdt je bezig met:</w:t>
      </w:r>
    </w:p>
    <w:p w:rsidR="00FC782F" w:rsidRPr="00766B46" w:rsidRDefault="00FC782F" w:rsidP="00766B46">
      <w:pPr>
        <w:pStyle w:val="Lijstalinea"/>
        <w:numPr>
          <w:ilvl w:val="0"/>
          <w:numId w:val="5"/>
        </w:numPr>
        <w:jc w:val="both"/>
        <w:rPr>
          <w:color w:val="1F497D"/>
        </w:rPr>
      </w:pPr>
      <w:r w:rsidRPr="00766B46">
        <w:rPr>
          <w:color w:val="1F497D"/>
        </w:rPr>
        <w:t>Administratieve taken, zoals het noteren van de juiste gegevens op de labels op de verpakkingen;</w:t>
      </w:r>
    </w:p>
    <w:p w:rsidR="00FC782F" w:rsidRDefault="00FC782F" w:rsidP="00F92F38">
      <w:pPr>
        <w:pStyle w:val="Lijstalinea"/>
        <w:numPr>
          <w:ilvl w:val="0"/>
          <w:numId w:val="1"/>
        </w:numPr>
        <w:jc w:val="both"/>
        <w:rPr>
          <w:color w:val="1F497D"/>
        </w:rPr>
      </w:pPr>
      <w:r>
        <w:rPr>
          <w:color w:val="1F497D"/>
        </w:rPr>
        <w:t>Ontdekken van afwijkingen en dit vervolgens doorgeven aan de ploegleider;</w:t>
      </w:r>
    </w:p>
    <w:p w:rsidR="00FC782F" w:rsidRDefault="0008608C" w:rsidP="00F92F38">
      <w:pPr>
        <w:pStyle w:val="Lijstalinea"/>
        <w:numPr>
          <w:ilvl w:val="0"/>
          <w:numId w:val="1"/>
        </w:numPr>
        <w:jc w:val="both"/>
        <w:rPr>
          <w:color w:val="1F497D"/>
        </w:rPr>
      </w:pPr>
      <w:r>
        <w:rPr>
          <w:color w:val="1F497D"/>
        </w:rPr>
        <w:t>Verpakkingsmaterialen voor de productiemachines klaarmaken;</w:t>
      </w:r>
    </w:p>
    <w:p w:rsidR="0008608C" w:rsidRDefault="0008608C" w:rsidP="00F92F38">
      <w:pPr>
        <w:pStyle w:val="Lijstalinea"/>
        <w:numPr>
          <w:ilvl w:val="0"/>
          <w:numId w:val="1"/>
        </w:numPr>
        <w:jc w:val="both"/>
        <w:rPr>
          <w:color w:val="1F497D"/>
        </w:rPr>
      </w:pPr>
      <w:r>
        <w:rPr>
          <w:color w:val="1F497D"/>
        </w:rPr>
        <w:t>Opruimen van afval in containers;</w:t>
      </w:r>
    </w:p>
    <w:p w:rsidR="0008608C" w:rsidRDefault="0008608C" w:rsidP="00F92F38">
      <w:pPr>
        <w:pStyle w:val="Lijstalinea"/>
        <w:numPr>
          <w:ilvl w:val="0"/>
          <w:numId w:val="1"/>
        </w:numPr>
        <w:jc w:val="both"/>
        <w:rPr>
          <w:color w:val="1F497D"/>
        </w:rPr>
      </w:pPr>
      <w:r>
        <w:rPr>
          <w:color w:val="1F497D"/>
        </w:rPr>
        <w:t xml:space="preserve">Ondersteunen van de ploegleider bij storingen en/of ombouw. </w:t>
      </w:r>
    </w:p>
    <w:p w:rsidR="001905B2" w:rsidRPr="001905B2" w:rsidRDefault="001905B2" w:rsidP="00F92F38">
      <w:pPr>
        <w:jc w:val="both"/>
        <w:rPr>
          <w:color w:val="1F497D"/>
          <w:sz w:val="20"/>
        </w:rPr>
      </w:pPr>
    </w:p>
    <w:p w:rsidR="001905B2" w:rsidRPr="001905B2" w:rsidRDefault="001905B2" w:rsidP="00F92F38">
      <w:pPr>
        <w:jc w:val="both"/>
        <w:rPr>
          <w:b/>
          <w:color w:val="1F497D"/>
          <w:sz w:val="20"/>
        </w:rPr>
      </w:pPr>
      <w:r w:rsidRPr="001905B2">
        <w:rPr>
          <w:b/>
          <w:color w:val="1F497D"/>
          <w:sz w:val="20"/>
        </w:rPr>
        <w:t>Competenties</w:t>
      </w:r>
    </w:p>
    <w:p w:rsidR="00211620" w:rsidRDefault="001905B2" w:rsidP="00F92F38">
      <w:pPr>
        <w:pStyle w:val="Lijstalinea"/>
        <w:numPr>
          <w:ilvl w:val="0"/>
          <w:numId w:val="3"/>
        </w:numPr>
        <w:jc w:val="both"/>
        <w:rPr>
          <w:color w:val="1F497D"/>
        </w:rPr>
      </w:pPr>
      <w:r>
        <w:rPr>
          <w:color w:val="1F497D"/>
        </w:rPr>
        <w:t>Je werkt</w:t>
      </w:r>
      <w:r w:rsidR="004F02C7">
        <w:rPr>
          <w:color w:val="1F497D"/>
        </w:rPr>
        <w:t xml:space="preserve"> netjes en</w:t>
      </w:r>
      <w:r>
        <w:rPr>
          <w:color w:val="1F497D"/>
        </w:rPr>
        <w:t xml:space="preserve"> nauwkeurig;</w:t>
      </w:r>
    </w:p>
    <w:p w:rsidR="001905B2" w:rsidRDefault="001905B2" w:rsidP="00F92F38">
      <w:pPr>
        <w:pStyle w:val="Lijstalinea"/>
        <w:numPr>
          <w:ilvl w:val="0"/>
          <w:numId w:val="3"/>
        </w:numPr>
        <w:jc w:val="both"/>
        <w:rPr>
          <w:color w:val="1F497D"/>
        </w:rPr>
      </w:pPr>
      <w:r>
        <w:rPr>
          <w:color w:val="1F497D"/>
        </w:rPr>
        <w:t xml:space="preserve">Je </w:t>
      </w:r>
      <w:r w:rsidR="004F02C7">
        <w:rPr>
          <w:color w:val="1F497D"/>
        </w:rPr>
        <w:t xml:space="preserve">bent </w:t>
      </w:r>
      <w:r>
        <w:rPr>
          <w:color w:val="1F497D"/>
        </w:rPr>
        <w:t>een echte teamplayer;</w:t>
      </w:r>
    </w:p>
    <w:p w:rsidR="00211620" w:rsidRDefault="001905B2" w:rsidP="00F92F38">
      <w:pPr>
        <w:pStyle w:val="Lijstalinea"/>
        <w:numPr>
          <w:ilvl w:val="0"/>
          <w:numId w:val="3"/>
        </w:numPr>
        <w:jc w:val="both"/>
        <w:rPr>
          <w:color w:val="1F497D"/>
        </w:rPr>
      </w:pPr>
      <w:r>
        <w:rPr>
          <w:color w:val="1F497D"/>
        </w:rPr>
        <w:t>Je weet van aanpakken</w:t>
      </w:r>
      <w:r w:rsidR="004F02C7">
        <w:rPr>
          <w:color w:val="1F497D"/>
        </w:rPr>
        <w:t>;</w:t>
      </w:r>
    </w:p>
    <w:p w:rsidR="004F02C7" w:rsidRPr="004F02C7" w:rsidRDefault="004F02C7" w:rsidP="00F92F38">
      <w:pPr>
        <w:pStyle w:val="Lijstalinea"/>
        <w:numPr>
          <w:ilvl w:val="0"/>
          <w:numId w:val="3"/>
        </w:numPr>
        <w:jc w:val="both"/>
        <w:rPr>
          <w:color w:val="1F497D"/>
        </w:rPr>
      </w:pPr>
      <w:r>
        <w:rPr>
          <w:color w:val="1F497D"/>
        </w:rPr>
        <w:t xml:space="preserve">Je communiceert duidelijk. </w:t>
      </w:r>
    </w:p>
    <w:p w:rsidR="00211620" w:rsidRDefault="00211620" w:rsidP="00F92F38">
      <w:pPr>
        <w:jc w:val="both"/>
        <w:rPr>
          <w:b/>
          <w:color w:val="1F497D"/>
          <w:sz w:val="20"/>
          <w:szCs w:val="20"/>
        </w:rPr>
      </w:pPr>
    </w:p>
    <w:p w:rsidR="004F02C7" w:rsidRDefault="004E32F0" w:rsidP="00F92F38">
      <w:pPr>
        <w:jc w:val="both"/>
        <w:rPr>
          <w:b/>
          <w:color w:val="1F497D"/>
          <w:sz w:val="20"/>
          <w:szCs w:val="20"/>
        </w:rPr>
      </w:pPr>
      <w:r>
        <w:rPr>
          <w:b/>
          <w:color w:val="1F497D"/>
          <w:sz w:val="20"/>
          <w:szCs w:val="20"/>
        </w:rPr>
        <w:t>Wat je nodig hebt om in aanmerking te komen</w:t>
      </w:r>
    </w:p>
    <w:p w:rsidR="004F02C7" w:rsidRPr="004F02C7" w:rsidRDefault="004F02C7" w:rsidP="00F92F38">
      <w:pPr>
        <w:pStyle w:val="Lijstalinea"/>
        <w:numPr>
          <w:ilvl w:val="0"/>
          <w:numId w:val="4"/>
        </w:numPr>
        <w:jc w:val="both"/>
        <w:rPr>
          <w:b/>
          <w:color w:val="1F497D"/>
        </w:rPr>
      </w:pPr>
      <w:r>
        <w:rPr>
          <w:color w:val="1F497D"/>
        </w:rPr>
        <w:t>Mbo 2 diploma (of bereid om dit niveau te behalen)</w:t>
      </w:r>
      <w:r w:rsidR="00AE03A4">
        <w:rPr>
          <w:color w:val="1F497D"/>
        </w:rPr>
        <w:t>;</w:t>
      </w:r>
    </w:p>
    <w:p w:rsidR="00211620" w:rsidRPr="004F02C7" w:rsidRDefault="004F02C7" w:rsidP="00F92F38">
      <w:pPr>
        <w:pStyle w:val="Lijstalinea"/>
        <w:numPr>
          <w:ilvl w:val="0"/>
          <w:numId w:val="4"/>
        </w:numPr>
        <w:jc w:val="both"/>
        <w:rPr>
          <w:b/>
          <w:color w:val="1F497D"/>
        </w:rPr>
      </w:pPr>
      <w:r>
        <w:rPr>
          <w:color w:val="1F497D"/>
        </w:rPr>
        <w:t>Het is mooi meegenomen als je in het bezit bent van een heftruck certificaat (niet vereist)</w:t>
      </w:r>
      <w:r w:rsidR="00AE03A4">
        <w:rPr>
          <w:color w:val="1F497D"/>
        </w:rPr>
        <w:t>.</w:t>
      </w:r>
    </w:p>
    <w:p w:rsidR="00D629A2" w:rsidRDefault="00D629A2" w:rsidP="00F92F38">
      <w:pPr>
        <w:jc w:val="both"/>
        <w:rPr>
          <w:b/>
          <w:color w:val="1F497D"/>
          <w:sz w:val="20"/>
          <w:szCs w:val="20"/>
        </w:rPr>
      </w:pPr>
    </w:p>
    <w:p w:rsidR="00F92F38" w:rsidRDefault="00F92F38" w:rsidP="00F92F38">
      <w:pPr>
        <w:jc w:val="both"/>
        <w:rPr>
          <w:b/>
          <w:color w:val="1F497D"/>
          <w:sz w:val="20"/>
          <w:szCs w:val="20"/>
        </w:rPr>
      </w:pPr>
    </w:p>
    <w:p w:rsidR="00211620" w:rsidRDefault="004E32F0" w:rsidP="00F92F38">
      <w:pPr>
        <w:jc w:val="both"/>
        <w:rPr>
          <w:b/>
          <w:color w:val="1F497D"/>
          <w:sz w:val="20"/>
          <w:szCs w:val="20"/>
        </w:rPr>
      </w:pPr>
      <w:r>
        <w:rPr>
          <w:b/>
          <w:color w:val="1F497D"/>
          <w:sz w:val="20"/>
          <w:szCs w:val="20"/>
        </w:rPr>
        <w:lastRenderedPageBreak/>
        <w:t>Af</w:t>
      </w:r>
      <w:r w:rsidR="0008608C">
        <w:rPr>
          <w:b/>
          <w:color w:val="1F497D"/>
          <w:sz w:val="20"/>
          <w:szCs w:val="20"/>
        </w:rPr>
        <w:t>hankelijk van jouw persoonlijke behoeften en situatie, kunnen</w:t>
      </w:r>
      <w:r w:rsidR="00D629A2">
        <w:rPr>
          <w:b/>
          <w:color w:val="1F497D"/>
          <w:sz w:val="20"/>
          <w:szCs w:val="20"/>
        </w:rPr>
        <w:t xml:space="preserve"> we aanpassingen bieden, zoals:</w:t>
      </w:r>
    </w:p>
    <w:p w:rsidR="0008608C" w:rsidRPr="0008608C" w:rsidRDefault="0008608C" w:rsidP="00F92F38">
      <w:pPr>
        <w:pStyle w:val="Lijstalinea"/>
        <w:numPr>
          <w:ilvl w:val="0"/>
          <w:numId w:val="2"/>
        </w:numPr>
        <w:jc w:val="both"/>
        <w:rPr>
          <w:color w:val="1F497D"/>
        </w:rPr>
      </w:pPr>
      <w:r w:rsidRPr="0008608C">
        <w:rPr>
          <w:color w:val="1F497D"/>
        </w:rPr>
        <w:t>Begeleiding door een (job)coach;</w:t>
      </w:r>
    </w:p>
    <w:p w:rsidR="0008608C" w:rsidRPr="0008608C" w:rsidRDefault="0008608C" w:rsidP="00F92F38">
      <w:pPr>
        <w:pStyle w:val="Lijstalinea"/>
        <w:numPr>
          <w:ilvl w:val="0"/>
          <w:numId w:val="2"/>
        </w:numPr>
        <w:jc w:val="both"/>
        <w:rPr>
          <w:color w:val="1F497D"/>
        </w:rPr>
      </w:pPr>
      <w:r w:rsidRPr="0008608C">
        <w:rPr>
          <w:color w:val="1F497D"/>
        </w:rPr>
        <w:t>Hulp bij administratieve en financiële zaken;</w:t>
      </w:r>
    </w:p>
    <w:p w:rsidR="0008608C" w:rsidRPr="0008608C" w:rsidRDefault="0008608C" w:rsidP="00F92F38">
      <w:pPr>
        <w:pStyle w:val="Lijstalinea"/>
        <w:numPr>
          <w:ilvl w:val="0"/>
          <w:numId w:val="2"/>
        </w:numPr>
        <w:jc w:val="both"/>
        <w:rPr>
          <w:color w:val="1F497D"/>
        </w:rPr>
      </w:pPr>
      <w:r w:rsidRPr="0008608C">
        <w:rPr>
          <w:color w:val="1F497D"/>
        </w:rPr>
        <w:t xml:space="preserve">Flexibele werkdagen en- tijden in overleg. </w:t>
      </w:r>
    </w:p>
    <w:p w:rsidR="00211620" w:rsidRDefault="00211620" w:rsidP="00F92F38">
      <w:pPr>
        <w:jc w:val="both"/>
        <w:rPr>
          <w:b/>
          <w:color w:val="1F497D"/>
          <w:sz w:val="20"/>
          <w:szCs w:val="20"/>
        </w:rPr>
      </w:pPr>
    </w:p>
    <w:p w:rsidR="00F92F38" w:rsidRPr="00F92F38" w:rsidRDefault="00F92F38" w:rsidP="00F92F38">
      <w:pPr>
        <w:jc w:val="both"/>
        <w:rPr>
          <w:b/>
          <w:color w:val="1F497D"/>
          <w:sz w:val="20"/>
          <w:szCs w:val="18"/>
        </w:rPr>
      </w:pPr>
      <w:r w:rsidRPr="00F92F38">
        <w:rPr>
          <w:b/>
          <w:color w:val="1F497D"/>
          <w:sz w:val="20"/>
          <w:szCs w:val="18"/>
        </w:rPr>
        <w:t>Heb je zin om te beginnen of wil je meer informatie?</w:t>
      </w:r>
    </w:p>
    <w:p w:rsidR="0008608C" w:rsidRPr="00F92F38" w:rsidRDefault="00F92F38" w:rsidP="00F92F38">
      <w:pPr>
        <w:jc w:val="both"/>
        <w:rPr>
          <w:color w:val="1F497D"/>
          <w:sz w:val="20"/>
          <w:szCs w:val="18"/>
        </w:rPr>
      </w:pPr>
      <w:r w:rsidRPr="00F92F38">
        <w:rPr>
          <w:color w:val="1F497D"/>
          <w:sz w:val="20"/>
          <w:szCs w:val="18"/>
        </w:rPr>
        <w:t xml:space="preserve">Neem contact op met Randstad Participatie via </w:t>
      </w:r>
      <w:hyperlink r:id="rId8" w:history="1">
        <w:r w:rsidRPr="00F92F38">
          <w:rPr>
            <w:rStyle w:val="Hyperlink"/>
            <w:sz w:val="20"/>
            <w:szCs w:val="18"/>
          </w:rPr>
          <w:t>lieke.van.sambeeck@randstadrisesmart.nl</w:t>
        </w:r>
      </w:hyperlink>
      <w:r w:rsidRPr="00F92F38">
        <w:rPr>
          <w:color w:val="1F497D"/>
          <w:sz w:val="20"/>
          <w:szCs w:val="18"/>
        </w:rPr>
        <w:t xml:space="preserve">, </w:t>
      </w:r>
      <w:hyperlink r:id="rId9" w:history="1">
        <w:r>
          <w:rPr>
            <w:rStyle w:val="Hyperlink"/>
            <w:sz w:val="20"/>
            <w:szCs w:val="18"/>
          </w:rPr>
          <w:t>jochem.westerlaken@randstadrisesmart.nl</w:t>
        </w:r>
      </w:hyperlink>
      <w:r w:rsidRPr="00F92F38">
        <w:rPr>
          <w:color w:val="1F497D"/>
          <w:sz w:val="20"/>
          <w:szCs w:val="18"/>
        </w:rPr>
        <w:t xml:space="preserve"> of </w:t>
      </w:r>
      <w:hyperlink r:id="rId10" w:history="1">
        <w:r w:rsidRPr="00F92F38">
          <w:rPr>
            <w:rStyle w:val="Hyperlink"/>
            <w:sz w:val="20"/>
            <w:szCs w:val="18"/>
          </w:rPr>
          <w:t>fabienne.verhaard@nl.randstad.com</w:t>
        </w:r>
      </w:hyperlink>
      <w:r w:rsidRPr="00F92F38">
        <w:rPr>
          <w:color w:val="1F497D"/>
          <w:sz w:val="20"/>
          <w:szCs w:val="18"/>
        </w:rPr>
        <w:t>. Wacht niet langer en maak samen met ons jouw technische dromen waar!</w:t>
      </w:r>
    </w:p>
    <w:sectPr w:rsidR="0008608C" w:rsidRPr="00F92F38">
      <w:headerReference w:type="default" r:id="rId11"/>
      <w:footerReference w:type="default" r:id="rId12"/>
      <w:pgSz w:w="11900" w:h="16840"/>
      <w:pgMar w:top="3686"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D7C" w:rsidRDefault="00FA4D7C">
      <w:r>
        <w:separator/>
      </w:r>
    </w:p>
  </w:endnote>
  <w:endnote w:type="continuationSeparator" w:id="0">
    <w:p w:rsidR="00FA4D7C" w:rsidRDefault="00FA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20" w:rsidRDefault="004E32F0">
    <w:pPr>
      <w:pBdr>
        <w:top w:val="nil"/>
        <w:left w:val="nil"/>
        <w:bottom w:val="nil"/>
        <w:right w:val="nil"/>
        <w:between w:val="nil"/>
      </w:pBdr>
      <w:tabs>
        <w:tab w:val="center" w:pos="4703"/>
        <w:tab w:val="right" w:pos="9406"/>
      </w:tabs>
    </w:pPr>
    <w:r>
      <w:rPr>
        <w:noProof/>
      </w:rPr>
      <w:drawing>
        <wp:anchor distT="0" distB="0" distL="0" distR="0" simplePos="0" relativeHeight="251659264" behindDoc="0" locked="0" layoutInCell="1" hidden="0" allowOverlap="1">
          <wp:simplePos x="0" y="0"/>
          <wp:positionH relativeFrom="column">
            <wp:posOffset>4187190</wp:posOffset>
          </wp:positionH>
          <wp:positionV relativeFrom="paragraph">
            <wp:posOffset>-66671</wp:posOffset>
          </wp:positionV>
          <wp:extent cx="2099310" cy="318625"/>
          <wp:effectExtent l="0" t="0" r="0" b="0"/>
          <wp:wrapSquare wrapText="bothSides" distT="0" distB="0" distL="0" distR="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99310" cy="3186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D7C" w:rsidRDefault="00FA4D7C">
      <w:r>
        <w:separator/>
      </w:r>
    </w:p>
  </w:footnote>
  <w:footnote w:type="continuationSeparator" w:id="0">
    <w:p w:rsidR="00FA4D7C" w:rsidRDefault="00FA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20" w:rsidRDefault="004E32F0">
    <w:pPr>
      <w:pBdr>
        <w:top w:val="nil"/>
        <w:left w:val="nil"/>
        <w:bottom w:val="nil"/>
        <w:right w:val="nil"/>
        <w:between w:val="nil"/>
      </w:pBdr>
      <w:tabs>
        <w:tab w:val="center" w:pos="4703"/>
        <w:tab w:val="right" w:pos="9406"/>
      </w:tabs>
    </w:pPr>
    <w:r>
      <w:rPr>
        <w:noProof/>
      </w:rPr>
      <w:drawing>
        <wp:anchor distT="0" distB="0" distL="0" distR="0" simplePos="0" relativeHeight="251658240" behindDoc="0" locked="0" layoutInCell="1" hidden="0" allowOverlap="1">
          <wp:simplePos x="0" y="0"/>
          <wp:positionH relativeFrom="column">
            <wp:posOffset>-914395</wp:posOffset>
          </wp:positionH>
          <wp:positionV relativeFrom="paragraph">
            <wp:posOffset>-464181</wp:posOffset>
          </wp:positionV>
          <wp:extent cx="7574734" cy="1933370"/>
          <wp:effectExtent l="0" t="0" r="0" b="0"/>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74734" cy="19333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E17"/>
    <w:multiLevelType w:val="hybridMultilevel"/>
    <w:tmpl w:val="926E2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932A96"/>
    <w:multiLevelType w:val="hybridMultilevel"/>
    <w:tmpl w:val="FC46D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236FFD"/>
    <w:multiLevelType w:val="hybridMultilevel"/>
    <w:tmpl w:val="19F66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3F1385"/>
    <w:multiLevelType w:val="hybridMultilevel"/>
    <w:tmpl w:val="1B784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2079F4"/>
    <w:multiLevelType w:val="hybridMultilevel"/>
    <w:tmpl w:val="B5E24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20"/>
    <w:rsid w:val="00035E16"/>
    <w:rsid w:val="0008608C"/>
    <w:rsid w:val="001905B2"/>
    <w:rsid w:val="00211620"/>
    <w:rsid w:val="004E2FDA"/>
    <w:rsid w:val="004E32F0"/>
    <w:rsid w:val="004F02C7"/>
    <w:rsid w:val="004F15E8"/>
    <w:rsid w:val="005B298A"/>
    <w:rsid w:val="00766B46"/>
    <w:rsid w:val="00AE03A4"/>
    <w:rsid w:val="00B9602A"/>
    <w:rsid w:val="00D629A2"/>
    <w:rsid w:val="00DF6F19"/>
    <w:rsid w:val="00F92F38"/>
    <w:rsid w:val="00FA4D7C"/>
    <w:rsid w:val="00FC782F"/>
    <w:rsid w:val="00FD6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05BBC-28AC-40F8-8AF3-4E493B72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color w:val="0D1131"/>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704DF5"/>
    <w:rPr>
      <w:color w:val="0000FF" w:themeColor="hyperlink"/>
      <w:u w:val="single"/>
    </w:rPr>
  </w:style>
  <w:style w:type="paragraph" w:styleId="Lijstalinea">
    <w:name w:val="List Paragraph"/>
    <w:basedOn w:val="Standaard"/>
    <w:uiPriority w:val="34"/>
    <w:qFormat/>
    <w:rsid w:val="00704DF5"/>
    <w:pPr>
      <w:spacing w:line="288" w:lineRule="auto"/>
      <w:ind w:left="720"/>
      <w:contextualSpacing/>
    </w:pPr>
    <w:rPr>
      <w:color w:val="auto"/>
      <w:sz w:val="20"/>
      <w:szCs w:val="20"/>
    </w:rPr>
  </w:style>
  <w:style w:type="character" w:styleId="Verwijzingopmerking">
    <w:name w:val="annotation reference"/>
    <w:basedOn w:val="Standaardalinea-lettertype"/>
    <w:uiPriority w:val="99"/>
    <w:semiHidden/>
    <w:unhideWhenUsed/>
    <w:rsid w:val="008C0055"/>
    <w:rPr>
      <w:sz w:val="16"/>
      <w:szCs w:val="16"/>
    </w:rPr>
  </w:style>
  <w:style w:type="paragraph" w:styleId="Tekstopmerking">
    <w:name w:val="annotation text"/>
    <w:basedOn w:val="Standaard"/>
    <w:link w:val="TekstopmerkingChar"/>
    <w:uiPriority w:val="99"/>
    <w:semiHidden/>
    <w:unhideWhenUsed/>
    <w:rsid w:val="008C0055"/>
    <w:rPr>
      <w:sz w:val="20"/>
      <w:szCs w:val="20"/>
    </w:rPr>
  </w:style>
  <w:style w:type="character" w:customStyle="1" w:styleId="TekstopmerkingChar">
    <w:name w:val="Tekst opmerking Char"/>
    <w:basedOn w:val="Standaardalinea-lettertype"/>
    <w:link w:val="Tekstopmerking"/>
    <w:uiPriority w:val="99"/>
    <w:semiHidden/>
    <w:rsid w:val="008C0055"/>
    <w:rPr>
      <w:sz w:val="20"/>
      <w:szCs w:val="20"/>
    </w:rPr>
  </w:style>
  <w:style w:type="paragraph" w:styleId="Onderwerpvanopmerking">
    <w:name w:val="annotation subject"/>
    <w:basedOn w:val="Tekstopmerking"/>
    <w:next w:val="Tekstopmerking"/>
    <w:link w:val="OnderwerpvanopmerkingChar"/>
    <w:uiPriority w:val="99"/>
    <w:semiHidden/>
    <w:unhideWhenUsed/>
    <w:rsid w:val="008C0055"/>
    <w:rPr>
      <w:b/>
      <w:bCs/>
    </w:rPr>
  </w:style>
  <w:style w:type="character" w:customStyle="1" w:styleId="OnderwerpvanopmerkingChar">
    <w:name w:val="Onderwerp van opmerking Char"/>
    <w:basedOn w:val="TekstopmerkingChar"/>
    <w:link w:val="Onderwerpvanopmerking"/>
    <w:uiPriority w:val="99"/>
    <w:semiHidden/>
    <w:rsid w:val="008C0055"/>
    <w:rPr>
      <w:b/>
      <w:bCs/>
      <w:sz w:val="20"/>
      <w:szCs w:val="20"/>
    </w:rPr>
  </w:style>
  <w:style w:type="paragraph" w:styleId="Ballontekst">
    <w:name w:val="Balloon Text"/>
    <w:basedOn w:val="Standaard"/>
    <w:link w:val="BallontekstChar"/>
    <w:uiPriority w:val="99"/>
    <w:semiHidden/>
    <w:unhideWhenUsed/>
    <w:rsid w:val="008C0055"/>
    <w:rPr>
      <w:sz w:val="16"/>
      <w:szCs w:val="16"/>
    </w:rPr>
  </w:style>
  <w:style w:type="character" w:customStyle="1" w:styleId="BallontekstChar">
    <w:name w:val="Ballontekst Char"/>
    <w:basedOn w:val="Standaardalinea-lettertype"/>
    <w:link w:val="Ballontekst"/>
    <w:uiPriority w:val="99"/>
    <w:semiHidden/>
    <w:rsid w:val="008C0055"/>
    <w:rPr>
      <w:sz w:val="16"/>
      <w:szCs w:val="16"/>
    </w:rPr>
  </w:style>
  <w:style w:type="paragraph" w:styleId="Normaalweb">
    <w:name w:val="Normal (Web)"/>
    <w:basedOn w:val="Standaard"/>
    <w:uiPriority w:val="99"/>
    <w:semiHidden/>
    <w:unhideWhenUsed/>
    <w:rsid w:val="00807E19"/>
    <w:pPr>
      <w:spacing w:before="100" w:beforeAutospacing="1" w:after="100" w:afterAutospacing="1"/>
    </w:pPr>
    <w:rPr>
      <w:rFonts w:ascii="Times New Roman" w:eastAsia="Times New Roman" w:hAnsi="Times New Roman" w:cs="Times New Roman"/>
      <w:color w:val="auto"/>
      <w:sz w:val="24"/>
      <w:szCs w:val="24"/>
    </w:rPr>
  </w:style>
  <w:style w:type="paragraph" w:customStyle="1" w:styleId="Default">
    <w:name w:val="Default"/>
    <w:rsid w:val="005B298A"/>
    <w:pPr>
      <w:autoSpaceDE w:val="0"/>
      <w:autoSpaceDN w:val="0"/>
      <w:adjustRightInd w:val="0"/>
    </w:pPr>
    <w:rPr>
      <w:color w:val="000000"/>
      <w:sz w:val="24"/>
      <w:szCs w:val="24"/>
    </w:rPr>
  </w:style>
  <w:style w:type="paragraph" w:styleId="Geenafstand">
    <w:name w:val="No Spacing"/>
    <w:uiPriority w:val="1"/>
    <w:qFormat/>
    <w:rsid w:val="00F9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eke.van.sambeeck@randstadrisesmart.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bienne.verhaard@nl.randstad.com" TargetMode="External"/><Relationship Id="rId4" Type="http://schemas.openxmlformats.org/officeDocument/2006/relationships/settings" Target="settings.xml"/><Relationship Id="rId9" Type="http://schemas.openxmlformats.org/officeDocument/2006/relationships/hyperlink" Target="mailto:jochem.westerlaken@randstadrisesmart.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Um3jnZX5rbuaIfK4Iu/MkJdLdA==">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zgAciExUldVLVZoRUdMWjdXYUlXbFY0b2RpanVOdGc3aTYte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2134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RGN</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Gorse, Ralf</dc:creator>
  <cp:lastModifiedBy>Verhaard, Fabienne</cp:lastModifiedBy>
  <cp:revision>2</cp:revision>
  <dcterms:created xsi:type="dcterms:W3CDTF">2023-11-06T12:39:00Z</dcterms:created>
  <dcterms:modified xsi:type="dcterms:W3CDTF">2023-11-06T12:39:00Z</dcterms:modified>
</cp:coreProperties>
</file>