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372B" w14:textId="77777777" w:rsidR="00946C2C" w:rsidRDefault="00946C2C" w:rsidP="00946C2C">
      <w:pPr>
        <w:pStyle w:val="Kop4"/>
        <w:rPr>
          <w:rFonts w:ascii="Noto Sans" w:hAnsi="Noto Sans" w:cs="Noto Sans"/>
          <w:color w:val="2D2D2D"/>
          <w:sz w:val="20"/>
          <w:szCs w:val="20"/>
        </w:rPr>
      </w:pPr>
      <w:bookmarkStart w:id="0" w:name="_Hlk171599129"/>
      <w:r>
        <w:rPr>
          <w:rFonts w:ascii="Noto Sans" w:hAnsi="Noto Sans" w:cs="Noto Sans"/>
          <w:color w:val="2D2D2D"/>
          <w:sz w:val="20"/>
          <w:szCs w:val="20"/>
        </w:rPr>
        <w:t>Introductie</w:t>
      </w:r>
    </w:p>
    <w:p w14:paraId="4C7C2AC7" w14:textId="4DEC9D3C" w:rsidR="0020341D" w:rsidRDefault="0020341D" w:rsidP="001D4096">
      <w:p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1D4096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Wil jij het eerste aanspreekpunt zijn v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an onze </w:t>
      </w:r>
      <w:r w:rsidR="00E3646A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Finance en Juridische </w:t>
      </w:r>
      <w:r w:rsidR="005B4D56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Professionals die op projectbasis werkzaam zijn </w:t>
      </w:r>
      <w:r w:rsidRPr="001D4096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bij onze opdrachtgevers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in de Publieke sector</w:t>
      </w:r>
      <w:r w:rsidRPr="001D4096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? </w:t>
      </w:r>
      <w:r w:rsidR="00946C2C">
        <w:rPr>
          <w:rFonts w:ascii="Noto Sans" w:hAnsi="Noto Sans" w:cs="Noto Sans"/>
          <w:color w:val="2D2D2D"/>
          <w:sz w:val="20"/>
          <w:szCs w:val="20"/>
        </w:rPr>
        <w:t>Doe jij er alles aan om hem of haar hierin te faciliteren</w:t>
      </w:r>
      <w:r w:rsidR="005B4D56">
        <w:rPr>
          <w:rFonts w:ascii="Noto Sans" w:hAnsi="Noto Sans" w:cs="Noto Sans"/>
          <w:color w:val="2D2D2D"/>
          <w:sz w:val="20"/>
          <w:szCs w:val="20"/>
        </w:rPr>
        <w:t xml:space="preserve"> en </w:t>
      </w:r>
      <w:r w:rsidR="00946C2C">
        <w:rPr>
          <w:rFonts w:ascii="Noto Sans" w:hAnsi="Noto Sans" w:cs="Noto Sans"/>
          <w:color w:val="2D2D2D"/>
          <w:sz w:val="20"/>
          <w:szCs w:val="20"/>
        </w:rPr>
        <w:t xml:space="preserve">durf jij </w:t>
      </w:r>
      <w:r>
        <w:rPr>
          <w:rFonts w:ascii="Noto Sans" w:hAnsi="Noto Sans" w:cs="Noto Sans"/>
          <w:color w:val="2D2D2D"/>
          <w:sz w:val="20"/>
          <w:szCs w:val="20"/>
        </w:rPr>
        <w:t xml:space="preserve">daarnaast wanneer nodig </w:t>
      </w:r>
      <w:r w:rsidR="00946C2C">
        <w:rPr>
          <w:rFonts w:ascii="Noto Sans" w:hAnsi="Noto Sans" w:cs="Noto Sans"/>
          <w:color w:val="2D2D2D"/>
          <w:sz w:val="20"/>
          <w:szCs w:val="20"/>
        </w:rPr>
        <w:t>ook het moeilijke gesprek aan te gaan?</w:t>
      </w:r>
    </w:p>
    <w:p w14:paraId="73BBA5BD" w14:textId="55E441C0" w:rsidR="00931C5B" w:rsidRDefault="006556B5" w:rsidP="005B4D56">
      <w:p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color w:val="2D2D2D"/>
          <w:sz w:val="20"/>
          <w:szCs w:val="20"/>
        </w:rPr>
        <w:t xml:space="preserve">Dan is deze functie </w:t>
      </w:r>
      <w:bookmarkStart w:id="1" w:name="_Hlk172016860"/>
      <w:r w:rsidR="00314B65">
        <w:rPr>
          <w:rFonts w:ascii="Noto Sans" w:hAnsi="Noto Sans" w:cs="Noto Sans"/>
          <w:color w:val="2D2D2D"/>
          <w:sz w:val="20"/>
          <w:szCs w:val="20"/>
        </w:rPr>
        <w:t>fieldmanager projecten</w:t>
      </w:r>
      <w:bookmarkEnd w:id="1"/>
      <w:r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7A32E5">
        <w:rPr>
          <w:rFonts w:ascii="Noto Sans" w:hAnsi="Noto Sans" w:cs="Noto Sans"/>
          <w:color w:val="2D2D2D"/>
          <w:sz w:val="20"/>
          <w:szCs w:val="20"/>
        </w:rPr>
        <w:t xml:space="preserve">bij Vanberkel Professionals </w:t>
      </w:r>
      <w:r>
        <w:rPr>
          <w:rFonts w:ascii="Noto Sans" w:hAnsi="Noto Sans" w:cs="Noto Sans"/>
          <w:color w:val="2D2D2D"/>
          <w:sz w:val="20"/>
          <w:szCs w:val="20"/>
        </w:rPr>
        <w:t>jou op het lijf geschreven!</w:t>
      </w:r>
      <w:r w:rsidR="00E05FE9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5B4D56">
        <w:rPr>
          <w:rFonts w:ascii="Noto Sans" w:hAnsi="Noto Sans" w:cs="Noto Sans"/>
          <w:color w:val="2D2D2D"/>
          <w:sz w:val="20"/>
          <w:szCs w:val="20"/>
        </w:rPr>
        <w:t>Bij Vanberkel Professionals staan we voor balans, lef en ambitie. Wij geloven dat tevreden en goed ondersteunde medewerkers de sleutel zijn tot het leveren van excellente dienstverlening aan onze klanten.</w:t>
      </w:r>
      <w:r w:rsidR="001F18A8" w:rsidRPr="00AD4924">
        <w:rPr>
          <w:rFonts w:ascii="Noto Sans" w:hAnsi="Noto Sans" w:cs="Noto Sans"/>
          <w:sz w:val="20"/>
          <w:szCs w:val="20"/>
        </w:rPr>
        <w:t xml:space="preserve"> </w:t>
      </w:r>
      <w:r w:rsidR="005B4D56">
        <w:rPr>
          <w:rFonts w:ascii="Noto Sans" w:hAnsi="Noto Sans" w:cs="Noto Sans"/>
          <w:sz w:val="20"/>
          <w:szCs w:val="20"/>
        </w:rPr>
        <w:br/>
      </w:r>
      <w:r w:rsidR="005B4D56">
        <w:rPr>
          <w:rFonts w:ascii="Noto Sans" w:hAnsi="Noto Sans" w:cs="Noto Sans"/>
          <w:sz w:val="20"/>
          <w:szCs w:val="20"/>
        </w:rPr>
        <w:br/>
      </w:r>
      <w:r w:rsidRPr="006556B5">
        <w:rPr>
          <w:rFonts w:ascii="Noto Sans" w:hAnsi="Noto Sans" w:cs="Noto Sans"/>
          <w:b/>
          <w:bCs/>
          <w:color w:val="2D2D2D"/>
          <w:sz w:val="20"/>
          <w:szCs w:val="20"/>
        </w:rPr>
        <w:t xml:space="preserve">Wat ga je doen als </w:t>
      </w:r>
      <w:r w:rsidR="00314B65">
        <w:rPr>
          <w:rFonts w:ascii="Noto Sans" w:hAnsi="Noto Sans" w:cs="Noto Sans"/>
          <w:b/>
          <w:bCs/>
          <w:color w:val="2D2D2D"/>
          <w:sz w:val="20"/>
          <w:szCs w:val="20"/>
        </w:rPr>
        <w:t>F</w:t>
      </w:r>
      <w:r w:rsidR="00314B65" w:rsidRPr="00314B65">
        <w:rPr>
          <w:rFonts w:ascii="Noto Sans" w:hAnsi="Noto Sans" w:cs="Noto Sans"/>
          <w:b/>
          <w:bCs/>
          <w:color w:val="2D2D2D"/>
          <w:sz w:val="20"/>
          <w:szCs w:val="20"/>
        </w:rPr>
        <w:t>ieldmanager projecten</w:t>
      </w:r>
      <w:r w:rsidRPr="006556B5">
        <w:rPr>
          <w:rFonts w:ascii="Noto Sans" w:hAnsi="Noto Sans" w:cs="Noto Sans"/>
          <w:b/>
          <w:bCs/>
          <w:color w:val="2D2D2D"/>
          <w:sz w:val="20"/>
          <w:szCs w:val="20"/>
        </w:rPr>
        <w:t>?</w:t>
      </w:r>
      <w:r w:rsidRPr="006556B5">
        <w:rPr>
          <w:rFonts w:ascii="Noto Sans" w:hAnsi="Noto Sans" w:cs="Noto Sans"/>
          <w:color w:val="2D2D2D"/>
          <w:sz w:val="20"/>
          <w:szCs w:val="20"/>
        </w:rPr>
        <w:br/>
        <w:t>Jij bent verantwoordelijk voor de begeleiding van onze</w:t>
      </w:r>
      <w:r w:rsidR="002D53AA">
        <w:rPr>
          <w:rFonts w:ascii="Noto Sans" w:hAnsi="Noto Sans" w:cs="Noto Sans"/>
          <w:color w:val="2D2D2D"/>
          <w:sz w:val="20"/>
          <w:szCs w:val="20"/>
        </w:rPr>
        <w:t xml:space="preserve"> Finance en Juridische </w:t>
      </w:r>
      <w:r w:rsidR="005B4D56">
        <w:rPr>
          <w:rFonts w:ascii="Noto Sans" w:hAnsi="Noto Sans" w:cs="Noto Sans"/>
          <w:color w:val="2D2D2D"/>
          <w:sz w:val="20"/>
          <w:szCs w:val="20"/>
        </w:rPr>
        <w:t>professionals die op projectbasis werkzaam zijn</w:t>
      </w:r>
      <w:r w:rsidRPr="006556B5">
        <w:rPr>
          <w:rFonts w:ascii="Noto Sans" w:hAnsi="Noto Sans" w:cs="Noto Sans"/>
          <w:color w:val="2D2D2D"/>
          <w:sz w:val="20"/>
          <w:szCs w:val="20"/>
        </w:rPr>
        <w:t xml:space="preserve">. </w:t>
      </w:r>
      <w:r w:rsidR="003D02F4">
        <w:rPr>
          <w:rFonts w:ascii="Noto Sans" w:hAnsi="Noto Sans" w:cs="Noto Sans"/>
          <w:color w:val="2D2D2D"/>
          <w:sz w:val="20"/>
          <w:szCs w:val="20"/>
        </w:rPr>
        <w:t>Je hebt</w:t>
      </w:r>
      <w:r w:rsidRPr="006556B5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6604C8">
        <w:rPr>
          <w:rFonts w:ascii="Noto Sans" w:hAnsi="Noto Sans" w:cs="Noto Sans"/>
          <w:color w:val="2D2D2D"/>
          <w:sz w:val="20"/>
          <w:szCs w:val="20"/>
        </w:rPr>
        <w:t xml:space="preserve"> regelmatig contact</w:t>
      </w:r>
      <w:r w:rsidR="005A2B2A">
        <w:rPr>
          <w:rFonts w:ascii="Noto Sans" w:hAnsi="Noto Sans" w:cs="Noto Sans"/>
          <w:color w:val="2D2D2D"/>
          <w:sz w:val="20"/>
          <w:szCs w:val="20"/>
        </w:rPr>
        <w:t xml:space="preserve"> met </w:t>
      </w:r>
      <w:r w:rsidR="005B4D56">
        <w:rPr>
          <w:rFonts w:ascii="Noto Sans" w:hAnsi="Noto Sans" w:cs="Noto Sans"/>
          <w:color w:val="2D2D2D"/>
          <w:sz w:val="20"/>
          <w:szCs w:val="20"/>
        </w:rPr>
        <w:t xml:space="preserve">jouw professionals. </w:t>
      </w:r>
      <w:r w:rsidR="006604C8">
        <w:rPr>
          <w:rFonts w:ascii="Noto Sans" w:hAnsi="Noto Sans" w:cs="Noto Sans"/>
          <w:color w:val="2D2D2D"/>
          <w:sz w:val="20"/>
          <w:szCs w:val="20"/>
        </w:rPr>
        <w:t xml:space="preserve">Dit kan </w:t>
      </w:r>
      <w:r w:rsidR="00CF6235">
        <w:rPr>
          <w:rFonts w:ascii="Noto Sans" w:hAnsi="Noto Sans" w:cs="Noto Sans"/>
          <w:color w:val="2D2D2D"/>
          <w:sz w:val="20"/>
          <w:szCs w:val="20"/>
        </w:rPr>
        <w:t xml:space="preserve">telefonisch, </w:t>
      </w:r>
      <w:r w:rsidR="001F5603">
        <w:rPr>
          <w:rFonts w:ascii="Noto Sans" w:hAnsi="Noto Sans" w:cs="Noto Sans"/>
          <w:color w:val="2D2D2D"/>
          <w:sz w:val="20"/>
          <w:szCs w:val="20"/>
        </w:rPr>
        <w:t xml:space="preserve">digitaal, op locatie of op </w:t>
      </w:r>
      <w:r w:rsidR="006604C8">
        <w:rPr>
          <w:rFonts w:ascii="Noto Sans" w:hAnsi="Noto Sans" w:cs="Noto Sans"/>
          <w:color w:val="2D2D2D"/>
          <w:sz w:val="20"/>
          <w:szCs w:val="20"/>
        </w:rPr>
        <w:t>ons gezellige kantoor in Zoetermeer. Je</w:t>
      </w:r>
      <w:r w:rsidRPr="006556B5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6604C8">
        <w:rPr>
          <w:rFonts w:ascii="Noto Sans" w:hAnsi="Noto Sans" w:cs="Noto Sans"/>
          <w:color w:val="2D2D2D"/>
          <w:sz w:val="20"/>
          <w:szCs w:val="20"/>
        </w:rPr>
        <w:t xml:space="preserve">voert </w:t>
      </w:r>
      <w:r w:rsidR="00CF6235">
        <w:rPr>
          <w:rFonts w:ascii="Noto Sans" w:hAnsi="Noto Sans" w:cs="Noto Sans"/>
          <w:color w:val="2D2D2D"/>
          <w:sz w:val="20"/>
          <w:szCs w:val="20"/>
        </w:rPr>
        <w:t xml:space="preserve">met je medewerkers </w:t>
      </w:r>
      <w:r w:rsidR="005B4D56">
        <w:rPr>
          <w:rFonts w:ascii="Noto Sans" w:hAnsi="Noto Sans" w:cs="Noto Sans"/>
          <w:color w:val="2D2D2D"/>
          <w:sz w:val="20"/>
          <w:szCs w:val="20"/>
        </w:rPr>
        <w:t>verschillende</w:t>
      </w:r>
      <w:r w:rsidR="006604C8">
        <w:rPr>
          <w:rFonts w:ascii="Noto Sans" w:hAnsi="Noto Sans" w:cs="Noto Sans"/>
          <w:color w:val="2D2D2D"/>
          <w:sz w:val="20"/>
          <w:szCs w:val="20"/>
        </w:rPr>
        <w:t xml:space="preserve"> gesprekken (bijvoorbeeld </w:t>
      </w:r>
      <w:r w:rsidR="005B4D56">
        <w:rPr>
          <w:rFonts w:ascii="Noto Sans" w:hAnsi="Noto Sans" w:cs="Noto Sans"/>
          <w:color w:val="2D2D2D"/>
          <w:sz w:val="20"/>
          <w:szCs w:val="20"/>
        </w:rPr>
        <w:t>einde proeftijd</w:t>
      </w:r>
      <w:r w:rsidR="00103A95">
        <w:rPr>
          <w:rFonts w:ascii="Noto Sans" w:hAnsi="Noto Sans" w:cs="Noto Sans"/>
          <w:color w:val="2D2D2D"/>
          <w:sz w:val="20"/>
          <w:szCs w:val="20"/>
        </w:rPr>
        <w:t>-</w:t>
      </w:r>
      <w:r w:rsidR="00365010">
        <w:rPr>
          <w:rFonts w:ascii="Noto Sans" w:hAnsi="Noto Sans" w:cs="Noto Sans"/>
          <w:color w:val="2D2D2D"/>
          <w:sz w:val="20"/>
          <w:szCs w:val="20"/>
        </w:rPr>
        <w:t>,</w:t>
      </w:r>
      <w:r w:rsidR="00103A95">
        <w:rPr>
          <w:rFonts w:ascii="Noto Sans" w:hAnsi="Noto Sans" w:cs="Noto Sans"/>
          <w:color w:val="2D2D2D"/>
          <w:sz w:val="20"/>
          <w:szCs w:val="20"/>
        </w:rPr>
        <w:t xml:space="preserve"> evaluatie-, </w:t>
      </w:r>
      <w:r w:rsidR="005B4D56">
        <w:rPr>
          <w:rFonts w:ascii="Noto Sans" w:hAnsi="Noto Sans" w:cs="Noto Sans"/>
          <w:color w:val="2D2D2D"/>
          <w:sz w:val="20"/>
          <w:szCs w:val="20"/>
        </w:rPr>
        <w:t>en verzuimgesprekken). B</w:t>
      </w:r>
      <w:r w:rsidR="00297FF0">
        <w:rPr>
          <w:rFonts w:ascii="Noto Sans" w:hAnsi="Noto Sans" w:cs="Noto Sans"/>
          <w:color w:val="2D2D2D"/>
          <w:sz w:val="20"/>
          <w:szCs w:val="20"/>
        </w:rPr>
        <w:t xml:space="preserve">ij kort en lang verzuim en schakel je met HR </w:t>
      </w:r>
      <w:r w:rsidR="00CF6235">
        <w:rPr>
          <w:rFonts w:ascii="Noto Sans" w:hAnsi="Noto Sans" w:cs="Noto Sans"/>
          <w:color w:val="2D2D2D"/>
          <w:sz w:val="20"/>
          <w:szCs w:val="20"/>
        </w:rPr>
        <w:t xml:space="preserve">en de arbodienst </w:t>
      </w:r>
      <w:r w:rsidR="00297FF0">
        <w:rPr>
          <w:rFonts w:ascii="Noto Sans" w:hAnsi="Noto Sans" w:cs="Noto Sans"/>
          <w:color w:val="2D2D2D"/>
          <w:sz w:val="20"/>
          <w:szCs w:val="20"/>
        </w:rPr>
        <w:t xml:space="preserve">met als doel gezonde en vitale </w:t>
      </w:r>
      <w:r w:rsidR="005B4D56">
        <w:rPr>
          <w:rFonts w:ascii="Noto Sans" w:hAnsi="Noto Sans" w:cs="Noto Sans"/>
          <w:color w:val="2D2D2D"/>
          <w:sz w:val="20"/>
          <w:szCs w:val="20"/>
        </w:rPr>
        <w:t>professionals</w:t>
      </w:r>
      <w:r w:rsidR="00297FF0">
        <w:rPr>
          <w:rFonts w:ascii="Noto Sans" w:hAnsi="Noto Sans" w:cs="Noto Sans"/>
          <w:color w:val="2D2D2D"/>
          <w:sz w:val="20"/>
          <w:szCs w:val="20"/>
        </w:rPr>
        <w:t>.</w:t>
      </w:r>
      <w:r w:rsidR="005B4D56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CF6235">
        <w:rPr>
          <w:rFonts w:ascii="Noto Sans" w:hAnsi="Noto Sans" w:cs="Noto Sans"/>
          <w:color w:val="2D2D2D"/>
          <w:sz w:val="20"/>
          <w:szCs w:val="20"/>
        </w:rPr>
        <w:t>Je ondersteunt je professionals tijdens hun opdracht</w:t>
      </w:r>
      <w:r w:rsidR="0076010F">
        <w:rPr>
          <w:rFonts w:ascii="Noto Sans" w:hAnsi="Noto Sans" w:cs="Noto Sans"/>
          <w:color w:val="2D2D2D"/>
          <w:sz w:val="20"/>
          <w:szCs w:val="20"/>
        </w:rPr>
        <w:t>,</w:t>
      </w:r>
      <w:r w:rsidR="005B4D56">
        <w:rPr>
          <w:rFonts w:ascii="Noto Sans" w:hAnsi="Noto Sans" w:cs="Noto Sans"/>
          <w:color w:val="2D2D2D"/>
          <w:sz w:val="20"/>
          <w:szCs w:val="20"/>
        </w:rPr>
        <w:t xml:space="preserve"> zodat zij de klant de kwaliteit leveren waar wij als Vanberkel Professionals voor staan.</w:t>
      </w:r>
      <w:r w:rsidR="0025446E">
        <w:rPr>
          <w:rFonts w:ascii="Noto Sans" w:hAnsi="Noto Sans" w:cs="Noto Sans"/>
          <w:color w:val="2D2D2D"/>
          <w:sz w:val="20"/>
          <w:szCs w:val="20"/>
        </w:rPr>
        <w:t xml:space="preserve"> </w:t>
      </w:r>
    </w:p>
    <w:p w14:paraId="632A915B" w14:textId="4A50C277" w:rsidR="00931C5B" w:rsidRDefault="00931C5B" w:rsidP="00931C5B">
      <w:pPr>
        <w:pStyle w:val="Normaalweb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color w:val="2D2D2D"/>
          <w:sz w:val="20"/>
          <w:szCs w:val="20"/>
        </w:rPr>
        <w:t xml:space="preserve">Jij bent verantwoordelijk voor de gehele HR-cyclus en daarnaast sparringpartner voor Business management, </w:t>
      </w:r>
      <w:r w:rsidR="007845A9">
        <w:rPr>
          <w:rFonts w:ascii="Noto Sans" w:hAnsi="Noto Sans" w:cs="Noto Sans"/>
          <w:color w:val="2D2D2D"/>
          <w:sz w:val="20"/>
          <w:szCs w:val="20"/>
        </w:rPr>
        <w:t>HR en overige collega’s</w:t>
      </w:r>
      <w:r>
        <w:rPr>
          <w:rFonts w:ascii="Noto Sans" w:hAnsi="Noto Sans" w:cs="Noto Sans"/>
          <w:color w:val="2D2D2D"/>
          <w:sz w:val="20"/>
          <w:szCs w:val="20"/>
        </w:rPr>
        <w:t>. Daarnaast zorg jij ervoor dat jouw professionals zich verbonden voelen met Vanberkel Professionals.</w:t>
      </w:r>
    </w:p>
    <w:p w14:paraId="1B8D3610" w14:textId="1AC83641" w:rsidR="006556B5" w:rsidRPr="006556B5" w:rsidRDefault="006556B5" w:rsidP="006556B5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 w:rsidRPr="006556B5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  <w:t>Als</w:t>
      </w:r>
      <w:r w:rsidR="0025446E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  <w:t xml:space="preserve"> </w:t>
      </w:r>
      <w:r w:rsidR="00314B65">
        <w:rPr>
          <w:rFonts w:ascii="Noto Sans" w:hAnsi="Noto Sans" w:cs="Noto Sans"/>
          <w:b/>
          <w:bCs/>
          <w:color w:val="2D2D2D"/>
          <w:sz w:val="20"/>
          <w:szCs w:val="20"/>
        </w:rPr>
        <w:t>F</w:t>
      </w:r>
      <w:r w:rsidR="00314B65" w:rsidRPr="00314B65">
        <w:rPr>
          <w:rFonts w:ascii="Noto Sans" w:hAnsi="Noto Sans" w:cs="Noto Sans"/>
          <w:b/>
          <w:bCs/>
          <w:color w:val="2D2D2D"/>
          <w:sz w:val="20"/>
          <w:szCs w:val="20"/>
        </w:rPr>
        <w:t>ieldmanager projecten</w:t>
      </w:r>
      <w:r w:rsidRPr="006556B5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  <w:t>:</w:t>
      </w:r>
    </w:p>
    <w:p w14:paraId="5514588B" w14:textId="7C13A1FA" w:rsidR="00A60064" w:rsidRPr="00A60064" w:rsidRDefault="00931C5B" w:rsidP="00A60064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hAnsi="Noto Sans" w:cs="Noto Sans"/>
          <w:color w:val="2D2D2D"/>
          <w:sz w:val="20"/>
          <w:szCs w:val="20"/>
        </w:rPr>
        <w:t>v</w:t>
      </w:r>
      <w:r w:rsidR="00A60064" w:rsidRPr="001D4096">
        <w:rPr>
          <w:rFonts w:ascii="Noto Sans" w:hAnsi="Noto Sans" w:cs="Noto Sans"/>
          <w:color w:val="2D2D2D"/>
          <w:sz w:val="20"/>
          <w:szCs w:val="20"/>
        </w:rPr>
        <w:t>orm</w:t>
      </w:r>
      <w:r w:rsidR="00A60064">
        <w:rPr>
          <w:rFonts w:ascii="Noto Sans" w:hAnsi="Noto Sans" w:cs="Noto Sans"/>
          <w:color w:val="2D2D2D"/>
          <w:sz w:val="20"/>
          <w:szCs w:val="20"/>
        </w:rPr>
        <w:t xml:space="preserve"> jij</w:t>
      </w:r>
      <w:r w:rsidR="00A60064" w:rsidRPr="001D4096">
        <w:rPr>
          <w:rFonts w:ascii="Noto Sans" w:hAnsi="Noto Sans" w:cs="Noto Sans"/>
          <w:color w:val="2D2D2D"/>
          <w:sz w:val="20"/>
          <w:szCs w:val="20"/>
        </w:rPr>
        <w:t xml:space="preserve"> samen met de </w:t>
      </w:r>
      <w:r w:rsidR="00A60064">
        <w:rPr>
          <w:rFonts w:ascii="Noto Sans" w:hAnsi="Noto Sans" w:cs="Noto Sans"/>
          <w:color w:val="2D2D2D"/>
          <w:sz w:val="20"/>
          <w:szCs w:val="20"/>
        </w:rPr>
        <w:t xml:space="preserve">Businessmanager en HR adviseur de driehoek waarbinnen de </w:t>
      </w:r>
      <w:r w:rsidR="00E96CCE">
        <w:rPr>
          <w:rFonts w:ascii="Noto Sans" w:hAnsi="Noto Sans" w:cs="Noto Sans"/>
          <w:color w:val="2D2D2D"/>
          <w:sz w:val="20"/>
          <w:szCs w:val="20"/>
        </w:rPr>
        <w:t>professional</w:t>
      </w:r>
      <w:r w:rsidR="00A60064">
        <w:rPr>
          <w:rFonts w:ascii="Noto Sans" w:hAnsi="Noto Sans" w:cs="Noto Sans"/>
          <w:color w:val="2D2D2D"/>
          <w:sz w:val="20"/>
          <w:szCs w:val="20"/>
        </w:rPr>
        <w:t xml:space="preserve"> centraal staat.</w:t>
      </w:r>
      <w:r w:rsidR="00297FF0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297FF0" w:rsidRPr="00A60064">
        <w:rPr>
          <w:rFonts w:ascii="Noto Sans" w:hAnsi="Noto Sans" w:cs="Noto Sans"/>
          <w:color w:val="2D2D2D"/>
          <w:sz w:val="20"/>
          <w:szCs w:val="20"/>
        </w:rPr>
        <w:t xml:space="preserve">Je fungeert als </w:t>
      </w:r>
      <w:proofErr w:type="spellStart"/>
      <w:r w:rsidR="00297FF0" w:rsidRPr="00A60064">
        <w:rPr>
          <w:rFonts w:ascii="Noto Sans" w:hAnsi="Noto Sans" w:cs="Noto Sans"/>
          <w:color w:val="2D2D2D"/>
          <w:sz w:val="20"/>
          <w:szCs w:val="20"/>
        </w:rPr>
        <w:t>linking</w:t>
      </w:r>
      <w:proofErr w:type="spellEnd"/>
      <w:r w:rsidR="00297FF0" w:rsidRPr="00A60064">
        <w:rPr>
          <w:rFonts w:ascii="Noto Sans" w:hAnsi="Noto Sans" w:cs="Noto Sans"/>
          <w:color w:val="2D2D2D"/>
          <w:sz w:val="20"/>
          <w:szCs w:val="20"/>
        </w:rPr>
        <w:t xml:space="preserve"> pin tussen HR, </w:t>
      </w:r>
      <w:r w:rsidR="003522C8">
        <w:rPr>
          <w:rFonts w:ascii="Noto Sans" w:hAnsi="Noto Sans" w:cs="Noto Sans"/>
          <w:color w:val="2D2D2D"/>
          <w:sz w:val="20"/>
          <w:szCs w:val="20"/>
        </w:rPr>
        <w:t>B</w:t>
      </w:r>
      <w:r w:rsidR="00297FF0" w:rsidRPr="00A60064">
        <w:rPr>
          <w:rFonts w:ascii="Noto Sans" w:hAnsi="Noto Sans" w:cs="Noto Sans"/>
          <w:color w:val="2D2D2D"/>
          <w:sz w:val="20"/>
          <w:szCs w:val="20"/>
        </w:rPr>
        <w:t xml:space="preserve">usiness management en de </w:t>
      </w:r>
      <w:r w:rsidR="00E96CCE">
        <w:rPr>
          <w:rFonts w:ascii="Noto Sans" w:hAnsi="Noto Sans" w:cs="Noto Sans"/>
          <w:color w:val="2D2D2D"/>
          <w:sz w:val="20"/>
          <w:szCs w:val="20"/>
        </w:rPr>
        <w:t>professionals</w:t>
      </w:r>
      <w:r w:rsidR="00297FF0" w:rsidRPr="00A60064">
        <w:rPr>
          <w:rFonts w:ascii="Noto Sans" w:hAnsi="Noto Sans" w:cs="Noto Sans"/>
          <w:color w:val="2D2D2D"/>
          <w:sz w:val="20"/>
          <w:szCs w:val="20"/>
        </w:rPr>
        <w:t xml:space="preserve"> uit jouw team</w:t>
      </w:r>
      <w:r>
        <w:rPr>
          <w:rFonts w:ascii="Noto Sans" w:hAnsi="Noto Sans" w:cs="Noto Sans"/>
          <w:color w:val="2D2D2D"/>
          <w:sz w:val="20"/>
          <w:szCs w:val="20"/>
        </w:rPr>
        <w:t>;</w:t>
      </w:r>
    </w:p>
    <w:p w14:paraId="19974EFD" w14:textId="7FA4D698" w:rsidR="009F14CB" w:rsidRPr="009F14CB" w:rsidRDefault="00931C5B" w:rsidP="009F14CB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hAnsi="Noto Sans" w:cs="Noto Sans"/>
          <w:color w:val="2D2D2D"/>
          <w:sz w:val="20"/>
          <w:szCs w:val="20"/>
        </w:rPr>
        <w:t>b</w:t>
      </w:r>
      <w:r w:rsidR="00A60064">
        <w:rPr>
          <w:rFonts w:ascii="Noto Sans" w:hAnsi="Noto Sans" w:cs="Noto Sans"/>
          <w:color w:val="2D2D2D"/>
          <w:sz w:val="20"/>
          <w:szCs w:val="20"/>
        </w:rPr>
        <w:t xml:space="preserve">en je het eerste aanspreekpunt voor de </w:t>
      </w:r>
      <w:r w:rsidR="004D2D92">
        <w:rPr>
          <w:rFonts w:ascii="Noto Sans" w:hAnsi="Noto Sans" w:cs="Noto Sans"/>
          <w:color w:val="2D2D2D"/>
          <w:sz w:val="20"/>
          <w:szCs w:val="20"/>
        </w:rPr>
        <w:t>professionals</w:t>
      </w:r>
      <w:r w:rsidR="00A60064">
        <w:rPr>
          <w:rFonts w:ascii="Noto Sans" w:hAnsi="Noto Sans" w:cs="Noto Sans"/>
          <w:color w:val="2D2D2D"/>
          <w:sz w:val="20"/>
          <w:szCs w:val="20"/>
        </w:rPr>
        <w:t xml:space="preserve"> en lost issues op</w:t>
      </w:r>
      <w:r w:rsidR="004D2D92">
        <w:rPr>
          <w:rFonts w:ascii="Noto Sans" w:hAnsi="Noto Sans" w:cs="Noto Sans"/>
          <w:color w:val="2D2D2D"/>
          <w:sz w:val="20"/>
          <w:szCs w:val="20"/>
        </w:rPr>
        <w:t xml:space="preserve">/signaleert en schakelt waar en </w:t>
      </w:r>
      <w:r w:rsidR="00A60064">
        <w:rPr>
          <w:rFonts w:ascii="Noto Sans" w:hAnsi="Noto Sans" w:cs="Noto Sans"/>
          <w:color w:val="2D2D2D"/>
          <w:sz w:val="20"/>
          <w:szCs w:val="20"/>
        </w:rPr>
        <w:t>wanneer nodig</w:t>
      </w:r>
      <w:r>
        <w:rPr>
          <w:rFonts w:ascii="Noto Sans" w:hAnsi="Noto Sans" w:cs="Noto Sans"/>
          <w:color w:val="2D2D2D"/>
          <w:sz w:val="20"/>
          <w:szCs w:val="20"/>
        </w:rPr>
        <w:t>;</w:t>
      </w:r>
    </w:p>
    <w:p w14:paraId="7074855A" w14:textId="3E083D89" w:rsidR="00A60064" w:rsidRPr="00A60064" w:rsidRDefault="00931C5B" w:rsidP="00A60064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hAnsi="Noto Sans" w:cs="Noto Sans"/>
          <w:color w:val="2D2D2D"/>
          <w:sz w:val="20"/>
          <w:szCs w:val="20"/>
        </w:rPr>
        <w:t>z</w:t>
      </w:r>
      <w:r w:rsidR="00A60064" w:rsidRPr="00A60064">
        <w:rPr>
          <w:rFonts w:ascii="Noto Sans" w:hAnsi="Noto Sans" w:cs="Noto Sans"/>
          <w:color w:val="2D2D2D"/>
          <w:sz w:val="20"/>
          <w:szCs w:val="20"/>
        </w:rPr>
        <w:t xml:space="preserve">org jij ervoor dat de mensen in jouw team happy zijn </w:t>
      </w:r>
    </w:p>
    <w:p w14:paraId="0EA907CA" w14:textId="24435FA3" w:rsidR="006556B5" w:rsidRPr="006556B5" w:rsidRDefault="00931C5B" w:rsidP="006556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b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eperk je het ziekteverzuim 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en ben je betrokken in de driehoek bij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</w:t>
      </w:r>
      <w:r w:rsidR="000011E3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Re-integratie </w:t>
      </w:r>
      <w:r w:rsidR="00D83F1F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gesprekken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;</w:t>
      </w:r>
    </w:p>
    <w:p w14:paraId="54809096" w14:textId="2F862D18" w:rsidR="00A90CF5" w:rsidRDefault="00931C5B" w:rsidP="00A90C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b</w:t>
      </w:r>
      <w:r w:rsidR="00A90CF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en je verantwoordelijk voor h</w:t>
      </w:r>
      <w:r w:rsidR="00A90CF5" w:rsidRPr="001D4096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et opbouwen</w:t>
      </w:r>
      <w:r w:rsidR="004D2D92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en </w:t>
      </w:r>
      <w:r w:rsidR="00A90CF5" w:rsidRPr="001D4096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verstevigen van de relatie met jouw eigen groep </w:t>
      </w:r>
      <w:r w:rsidR="00E96CCE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professionals</w:t>
      </w:r>
      <w:r w:rsidR="00A90CF5" w:rsidRPr="001D4096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;</w:t>
      </w:r>
    </w:p>
    <w:p w14:paraId="098B5607" w14:textId="46D8CBE0" w:rsidR="00AA18A3" w:rsidRPr="001D4096" w:rsidRDefault="00AA18A3" w:rsidP="00A90C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zorg je ervoor dat </w:t>
      </w:r>
      <w:r w:rsidR="00E96CCE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professionals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hun administratieve zaken op orde hebben</w:t>
      </w:r>
      <w:r w:rsidR="00070303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,</w:t>
      </w:r>
      <w:r w:rsidR="004D2D92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waaronder hun</w:t>
      </w:r>
      <w:r w:rsidR="00E96CCE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urenregistratie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; </w:t>
      </w:r>
    </w:p>
    <w:p w14:paraId="642A362C" w14:textId="47A8DC4C" w:rsidR="006556B5" w:rsidRDefault="00931C5B" w:rsidP="006556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n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eem je deel aan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kennissessies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en 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(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team</w:t>
      </w:r>
      <w:r w:rsidR="003E2674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)</w:t>
      </w:r>
      <w:r w:rsidR="006556B5" w:rsidRPr="006556B5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uitjes</w:t>
      </w:r>
      <w:r w:rsidR="00174B6A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.</w:t>
      </w:r>
    </w:p>
    <w:p w14:paraId="4D0BE40F" w14:textId="147155EA" w:rsidR="00946C2C" w:rsidRDefault="00946C2C" w:rsidP="00946C2C">
      <w:p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</w:pPr>
      <w:r w:rsidRPr="001D4096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  <w:t>Wie ben jij?</w:t>
      </w:r>
    </w:p>
    <w:p w14:paraId="4A044806" w14:textId="0DD61370" w:rsidR="00910BD6" w:rsidRDefault="00A90CF5" w:rsidP="00910BD6">
      <w:p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F040CB">
        <w:rPr>
          <w:rFonts w:ascii="Noto Sans" w:hAnsi="Noto Sans" w:cs="Noto Sans"/>
          <w:color w:val="2D2D2D"/>
          <w:sz w:val="20"/>
          <w:szCs w:val="20"/>
        </w:rPr>
        <w:t>Als</w:t>
      </w:r>
      <w:r w:rsidR="00E75E21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314B65">
        <w:rPr>
          <w:rFonts w:ascii="Noto Sans" w:hAnsi="Noto Sans" w:cs="Noto Sans"/>
          <w:color w:val="2D2D2D"/>
          <w:sz w:val="20"/>
          <w:szCs w:val="20"/>
        </w:rPr>
        <w:t>fieldmanager projecten</w:t>
      </w:r>
      <w:r w:rsidR="00314B65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Pr="00F040CB">
        <w:rPr>
          <w:rFonts w:ascii="Noto Sans" w:hAnsi="Noto Sans" w:cs="Noto Sans"/>
          <w:color w:val="2D2D2D"/>
          <w:sz w:val="20"/>
          <w:szCs w:val="20"/>
        </w:rPr>
        <w:t>maak</w:t>
      </w:r>
      <w:r>
        <w:rPr>
          <w:rFonts w:ascii="Noto Sans" w:hAnsi="Noto Sans" w:cs="Noto Sans"/>
          <w:color w:val="2D2D2D"/>
          <w:sz w:val="20"/>
          <w:szCs w:val="20"/>
        </w:rPr>
        <w:t xml:space="preserve"> je gemakkelijk contact met mensen en hebt oprecht interesse in onze </w:t>
      </w:r>
      <w:r w:rsidR="00E96CCE">
        <w:rPr>
          <w:rFonts w:ascii="Noto Sans" w:hAnsi="Noto Sans" w:cs="Noto Sans"/>
          <w:color w:val="2D2D2D"/>
          <w:sz w:val="20"/>
          <w:szCs w:val="20"/>
        </w:rPr>
        <w:t>professionals</w:t>
      </w:r>
      <w:r>
        <w:rPr>
          <w:rFonts w:ascii="Noto Sans" w:hAnsi="Noto Sans" w:cs="Noto Sans"/>
          <w:color w:val="2D2D2D"/>
          <w:sz w:val="20"/>
          <w:szCs w:val="20"/>
        </w:rPr>
        <w:t>. Je staat stevig in je schoenen. Je bent in staat om snel te schakelen, bent besluitvaardig, nauwkeurig en je weet overzicht te bewa</w:t>
      </w:r>
      <w:r w:rsidR="00E96CCE">
        <w:rPr>
          <w:rFonts w:ascii="Noto Sans" w:hAnsi="Noto Sans" w:cs="Noto Sans"/>
          <w:color w:val="2D2D2D"/>
          <w:sz w:val="20"/>
          <w:szCs w:val="20"/>
        </w:rPr>
        <w:t>r</w:t>
      </w:r>
      <w:r>
        <w:rPr>
          <w:rFonts w:ascii="Noto Sans" w:hAnsi="Noto Sans" w:cs="Noto Sans"/>
          <w:color w:val="2D2D2D"/>
          <w:sz w:val="20"/>
          <w:szCs w:val="20"/>
        </w:rPr>
        <w:t>en.</w:t>
      </w:r>
      <w:r w:rsidR="00910BD6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931C5B">
        <w:rPr>
          <w:rFonts w:ascii="Noto Sans" w:hAnsi="Noto Sans" w:cs="Noto Sans"/>
          <w:color w:val="2D2D2D"/>
          <w:sz w:val="20"/>
          <w:szCs w:val="20"/>
        </w:rPr>
        <w:t>J</w:t>
      </w:r>
      <w:r w:rsidR="00910BD6">
        <w:rPr>
          <w:rFonts w:ascii="Noto Sans" w:hAnsi="Noto Sans" w:cs="Noto Sans"/>
          <w:color w:val="2D2D2D"/>
          <w:sz w:val="20"/>
          <w:szCs w:val="20"/>
        </w:rPr>
        <w:t>e beschikt over uitstekende communicatieve vaardigheden</w:t>
      </w:r>
      <w:r w:rsidR="00931C5B">
        <w:rPr>
          <w:rFonts w:ascii="Noto Sans" w:hAnsi="Noto Sans" w:cs="Noto Sans"/>
          <w:color w:val="2D2D2D"/>
          <w:sz w:val="20"/>
          <w:szCs w:val="20"/>
        </w:rPr>
        <w:t xml:space="preserve"> en over</w:t>
      </w:r>
      <w:r w:rsidR="00910BD6">
        <w:rPr>
          <w:rFonts w:ascii="Noto Sans" w:hAnsi="Noto Sans" w:cs="Noto Sans"/>
          <w:color w:val="2D2D2D"/>
          <w:sz w:val="20"/>
          <w:szCs w:val="20"/>
        </w:rPr>
        <w:t xml:space="preserve"> een enthousiaste, zelfstandige en flexibele werkhouding.</w:t>
      </w:r>
    </w:p>
    <w:p w14:paraId="7F2D1B90" w14:textId="77777777" w:rsidR="00F451D0" w:rsidRDefault="00F451D0" w:rsidP="00946C2C">
      <w:p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</w:pPr>
    </w:p>
    <w:p w14:paraId="66773FE3" w14:textId="77777777" w:rsidR="00F451D0" w:rsidRDefault="00F451D0" w:rsidP="00946C2C">
      <w:p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</w:pPr>
    </w:p>
    <w:p w14:paraId="7B5685C1" w14:textId="00876D42" w:rsidR="00946C2C" w:rsidRPr="001D4096" w:rsidRDefault="00946C2C" w:rsidP="00946C2C">
      <w:pPr>
        <w:spacing w:before="100" w:beforeAutospacing="1" w:after="100" w:afterAutospacing="1" w:line="240" w:lineRule="auto"/>
        <w:outlineLvl w:val="3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</w:pPr>
      <w:r w:rsidRPr="001D4096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nl-NL"/>
        </w:rPr>
        <w:lastRenderedPageBreak/>
        <w:t>Wat is jouw profiel?</w:t>
      </w:r>
    </w:p>
    <w:p w14:paraId="057F916F" w14:textId="5E150205" w:rsidR="009F14CB" w:rsidRDefault="009F14CB" w:rsidP="00696DCB">
      <w:p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color w:val="2D2D2D"/>
          <w:sz w:val="20"/>
          <w:szCs w:val="20"/>
        </w:rPr>
        <w:t xml:space="preserve">Je beschikt over </w:t>
      </w:r>
      <w:r w:rsidR="00E96CCE">
        <w:rPr>
          <w:rFonts w:ascii="Noto Sans" w:hAnsi="Noto Sans" w:cs="Noto Sans"/>
          <w:color w:val="2D2D2D"/>
          <w:sz w:val="20"/>
          <w:szCs w:val="20"/>
        </w:rPr>
        <w:t xml:space="preserve">minimaal </w:t>
      </w:r>
      <w:r>
        <w:rPr>
          <w:rFonts w:ascii="Noto Sans" w:hAnsi="Noto Sans" w:cs="Noto Sans"/>
          <w:color w:val="2D2D2D"/>
          <w:sz w:val="20"/>
          <w:szCs w:val="20"/>
        </w:rPr>
        <w:t xml:space="preserve">een afgeronde </w:t>
      </w:r>
      <w:r w:rsidR="00E96CCE">
        <w:rPr>
          <w:rFonts w:ascii="Noto Sans" w:hAnsi="Noto Sans" w:cs="Noto Sans"/>
          <w:color w:val="2D2D2D"/>
          <w:sz w:val="20"/>
          <w:szCs w:val="20"/>
        </w:rPr>
        <w:t>hbo-</w:t>
      </w:r>
      <w:r>
        <w:rPr>
          <w:rFonts w:ascii="Noto Sans" w:hAnsi="Noto Sans" w:cs="Noto Sans"/>
          <w:color w:val="2D2D2D"/>
          <w:sz w:val="20"/>
          <w:szCs w:val="20"/>
        </w:rPr>
        <w:t>opleiding en hebt minimaal 2 jaar werkervaring opgedaan</w:t>
      </w:r>
      <w:r w:rsidR="00E96CCE">
        <w:rPr>
          <w:rFonts w:ascii="Noto Sans" w:hAnsi="Noto Sans" w:cs="Noto Sans"/>
          <w:color w:val="2D2D2D"/>
          <w:sz w:val="20"/>
          <w:szCs w:val="20"/>
        </w:rPr>
        <w:t xml:space="preserve"> </w:t>
      </w:r>
      <w:r>
        <w:rPr>
          <w:rFonts w:ascii="Noto Sans" w:hAnsi="Noto Sans" w:cs="Noto Sans"/>
          <w:color w:val="2D2D2D"/>
          <w:sz w:val="20"/>
          <w:szCs w:val="20"/>
        </w:rPr>
        <w:t xml:space="preserve">als leidinggevende. </w:t>
      </w:r>
      <w:r w:rsidR="00CF6235">
        <w:rPr>
          <w:rFonts w:ascii="Noto Sans" w:hAnsi="Noto Sans" w:cs="Noto Sans"/>
          <w:color w:val="2D2D2D"/>
          <w:sz w:val="20"/>
          <w:szCs w:val="20"/>
        </w:rPr>
        <w:t>Ervaring in de arbeidsbemiddeling is een pre</w:t>
      </w:r>
      <w:r w:rsidR="00314B65">
        <w:rPr>
          <w:rFonts w:ascii="Noto Sans" w:hAnsi="Noto Sans" w:cs="Noto Sans"/>
          <w:color w:val="2D2D2D"/>
          <w:sz w:val="20"/>
          <w:szCs w:val="20"/>
        </w:rPr>
        <w:t>.</w:t>
      </w:r>
      <w:r w:rsidR="00CF6235">
        <w:rPr>
          <w:rFonts w:ascii="Noto Sans" w:hAnsi="Noto Sans" w:cs="Noto Sans"/>
          <w:color w:val="2D2D2D"/>
          <w:sz w:val="20"/>
          <w:szCs w:val="20"/>
        </w:rPr>
        <w:t xml:space="preserve"> </w:t>
      </w:r>
      <w:r>
        <w:rPr>
          <w:rFonts w:ascii="Noto Sans" w:hAnsi="Noto Sans" w:cs="Noto Sans"/>
          <w:color w:val="2D2D2D"/>
          <w:sz w:val="20"/>
          <w:szCs w:val="20"/>
        </w:rPr>
        <w:t>Je bent mens- en ontwikkelingsgericht. Je neemt graag het initiatief, wacht niet af en denkt in oplossingen.</w:t>
      </w:r>
    </w:p>
    <w:p w14:paraId="39EA1A75" w14:textId="0DF2F547" w:rsidR="007A32E5" w:rsidRPr="00A57C5E" w:rsidRDefault="00696DCB" w:rsidP="00A57C5E">
      <w:p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color w:val="2D2D2D"/>
          <w:sz w:val="20"/>
          <w:szCs w:val="20"/>
        </w:rPr>
        <w:t xml:space="preserve">Daarnaast </w:t>
      </w:r>
      <w:r w:rsidR="007A32E5" w:rsidRPr="00A57C5E">
        <w:rPr>
          <w:rFonts w:ascii="Noto Sans" w:hAnsi="Noto Sans" w:cs="Noto Sans"/>
          <w:color w:val="2D2D2D"/>
          <w:sz w:val="20"/>
          <w:szCs w:val="20"/>
        </w:rPr>
        <w:t>beschik</w:t>
      </w:r>
      <w:r>
        <w:rPr>
          <w:rFonts w:ascii="Noto Sans" w:hAnsi="Noto Sans" w:cs="Noto Sans"/>
          <w:color w:val="2D2D2D"/>
          <w:sz w:val="20"/>
          <w:szCs w:val="20"/>
        </w:rPr>
        <w:t xml:space="preserve"> je</w:t>
      </w:r>
      <w:r w:rsidR="007A32E5" w:rsidRPr="00A57C5E">
        <w:rPr>
          <w:rFonts w:ascii="Noto Sans" w:hAnsi="Noto Sans" w:cs="Noto Sans"/>
          <w:color w:val="2D2D2D"/>
          <w:sz w:val="20"/>
          <w:szCs w:val="20"/>
        </w:rPr>
        <w:t xml:space="preserve"> over de volgende competenties en vaardigheden: </w:t>
      </w:r>
    </w:p>
    <w:p w14:paraId="1AD75462" w14:textId="45DB8CF0" w:rsidR="004E5EC6" w:rsidRPr="004E5EC6" w:rsidRDefault="004E5EC6" w:rsidP="007A32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b/>
          <w:bCs/>
          <w:color w:val="2D2D2D"/>
          <w:sz w:val="20"/>
          <w:szCs w:val="20"/>
        </w:rPr>
        <w:t>Samenwerken</w:t>
      </w:r>
      <w:r>
        <w:rPr>
          <w:rFonts w:ascii="Noto Sans" w:hAnsi="Noto Sans" w:cs="Noto Sans"/>
          <w:color w:val="2D2D2D"/>
          <w:sz w:val="20"/>
          <w:szCs w:val="20"/>
        </w:rPr>
        <w:t>: je werkt op effectieve wijze (mee) aan een gezamenlijk resultaat, ook wanneer het niet direct jouw persoonlijk belang dient</w:t>
      </w:r>
      <w:r w:rsidR="0094001E">
        <w:rPr>
          <w:rFonts w:ascii="Noto Sans" w:hAnsi="Noto Sans" w:cs="Noto Sans"/>
          <w:color w:val="2D2D2D"/>
          <w:sz w:val="20"/>
          <w:szCs w:val="20"/>
        </w:rPr>
        <w:t>;</w:t>
      </w:r>
    </w:p>
    <w:p w14:paraId="611D8699" w14:textId="201F251D" w:rsidR="001D580B" w:rsidRPr="001D580B" w:rsidRDefault="001D580B" w:rsidP="007A32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b/>
          <w:bCs/>
          <w:color w:val="2D2D2D"/>
          <w:sz w:val="20"/>
          <w:szCs w:val="20"/>
        </w:rPr>
        <w:t>Overtuigingskracht</w:t>
      </w:r>
      <w:r>
        <w:rPr>
          <w:rFonts w:ascii="Noto Sans" w:hAnsi="Noto Sans" w:cs="Noto Sans"/>
          <w:color w:val="2D2D2D"/>
          <w:sz w:val="20"/>
          <w:szCs w:val="20"/>
        </w:rPr>
        <w:t>: je probeert anderen voor jouw standpunten en ideeën te winnen en draagvlak te creëren</w:t>
      </w:r>
      <w:r w:rsidR="0094001E">
        <w:rPr>
          <w:rFonts w:ascii="Noto Sans" w:hAnsi="Noto Sans" w:cs="Noto Sans"/>
          <w:color w:val="2D2D2D"/>
          <w:sz w:val="20"/>
          <w:szCs w:val="20"/>
        </w:rPr>
        <w:t>;</w:t>
      </w:r>
    </w:p>
    <w:p w14:paraId="1F46339E" w14:textId="77BDAB72" w:rsidR="00A57C5E" w:rsidRDefault="007A32E5" w:rsidP="007A32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A57C5E">
        <w:rPr>
          <w:rFonts w:ascii="Noto Sans" w:hAnsi="Noto Sans" w:cs="Noto Sans"/>
          <w:b/>
          <w:bCs/>
          <w:color w:val="2D2D2D"/>
          <w:sz w:val="20"/>
          <w:szCs w:val="20"/>
        </w:rPr>
        <w:t>Verbindend</w:t>
      </w:r>
      <w:r w:rsidR="00A57C5E">
        <w:rPr>
          <w:rFonts w:ascii="Noto Sans" w:hAnsi="Noto Sans" w:cs="Noto Sans"/>
          <w:color w:val="2D2D2D"/>
          <w:sz w:val="20"/>
          <w:szCs w:val="20"/>
        </w:rPr>
        <w:t xml:space="preserve">: Je bent van nature een verbinder en zorgt ervoor dat </w:t>
      </w:r>
      <w:r w:rsidR="00A63272">
        <w:rPr>
          <w:rFonts w:ascii="Noto Sans" w:hAnsi="Noto Sans" w:cs="Noto Sans"/>
          <w:color w:val="2D2D2D"/>
          <w:sz w:val="20"/>
          <w:szCs w:val="20"/>
        </w:rPr>
        <w:t xml:space="preserve">jij connectie hebt met </w:t>
      </w:r>
      <w:r w:rsidR="0094001E">
        <w:rPr>
          <w:rFonts w:ascii="Noto Sans" w:hAnsi="Noto Sans" w:cs="Noto Sans"/>
          <w:color w:val="2D2D2D"/>
          <w:sz w:val="20"/>
          <w:szCs w:val="20"/>
        </w:rPr>
        <w:t>de</w:t>
      </w:r>
      <w:r w:rsidR="00A57C5E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E96CCE">
        <w:rPr>
          <w:rFonts w:ascii="Noto Sans" w:hAnsi="Noto Sans" w:cs="Noto Sans"/>
          <w:color w:val="2D2D2D"/>
          <w:sz w:val="20"/>
          <w:szCs w:val="20"/>
        </w:rPr>
        <w:t>professionals</w:t>
      </w:r>
      <w:r w:rsidR="004A63B9">
        <w:rPr>
          <w:rFonts w:ascii="Noto Sans" w:hAnsi="Noto Sans" w:cs="Noto Sans"/>
          <w:color w:val="2D2D2D"/>
          <w:sz w:val="20"/>
          <w:szCs w:val="20"/>
        </w:rPr>
        <w:t xml:space="preserve"> </w:t>
      </w:r>
      <w:r w:rsidR="00A57C5E">
        <w:rPr>
          <w:rFonts w:ascii="Noto Sans" w:hAnsi="Noto Sans" w:cs="Noto Sans"/>
          <w:color w:val="2D2D2D"/>
          <w:sz w:val="20"/>
          <w:szCs w:val="20"/>
        </w:rPr>
        <w:t>in jouw team</w:t>
      </w:r>
      <w:r w:rsidR="00E96CCE">
        <w:rPr>
          <w:rFonts w:ascii="Noto Sans" w:hAnsi="Noto Sans" w:cs="Noto Sans"/>
          <w:color w:val="2D2D2D"/>
          <w:sz w:val="20"/>
          <w:szCs w:val="20"/>
        </w:rPr>
        <w:t>;</w:t>
      </w:r>
      <w:r w:rsidR="00A57C5E">
        <w:rPr>
          <w:rFonts w:ascii="Noto Sans" w:hAnsi="Noto Sans" w:cs="Noto Sans"/>
          <w:color w:val="2D2D2D"/>
          <w:sz w:val="20"/>
          <w:szCs w:val="20"/>
        </w:rPr>
        <w:t xml:space="preserve"> </w:t>
      </w:r>
    </w:p>
    <w:p w14:paraId="210430CD" w14:textId="72AF2A12" w:rsidR="00CE6250" w:rsidRPr="00CE6250" w:rsidRDefault="00CE6250" w:rsidP="007A32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CE6250">
        <w:rPr>
          <w:rFonts w:ascii="Noto Sans" w:hAnsi="Noto Sans" w:cs="Noto Sans"/>
          <w:b/>
          <w:bCs/>
          <w:color w:val="2D2D2D"/>
          <w:sz w:val="20"/>
          <w:szCs w:val="20"/>
        </w:rPr>
        <w:t>Inlevingsvermogen</w:t>
      </w:r>
      <w:r>
        <w:rPr>
          <w:rFonts w:ascii="Noto Sans" w:hAnsi="Noto Sans" w:cs="Noto Sans"/>
          <w:color w:val="2D2D2D"/>
          <w:sz w:val="20"/>
          <w:szCs w:val="20"/>
        </w:rPr>
        <w:t>: je bent je bewust van de houding, gevoelens en omstandigheden van anderen en van de invloed van jouw eigen gedag op hen</w:t>
      </w:r>
      <w:r w:rsidR="0094001E">
        <w:rPr>
          <w:rFonts w:ascii="Noto Sans" w:hAnsi="Noto Sans" w:cs="Noto Sans"/>
          <w:color w:val="2D2D2D"/>
          <w:sz w:val="20"/>
          <w:szCs w:val="20"/>
        </w:rPr>
        <w:t>;</w:t>
      </w:r>
    </w:p>
    <w:p w14:paraId="72F5A6FC" w14:textId="626E74C9" w:rsidR="00826852" w:rsidRDefault="00826852" w:rsidP="007A32E5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>
        <w:rPr>
          <w:rFonts w:ascii="Noto Sans" w:hAnsi="Noto Sans" w:cs="Noto Sans"/>
          <w:b/>
          <w:bCs/>
          <w:color w:val="2D2D2D"/>
          <w:sz w:val="20"/>
          <w:szCs w:val="20"/>
        </w:rPr>
        <w:t>Leidinggeven</w:t>
      </w:r>
      <w:r>
        <w:rPr>
          <w:rFonts w:ascii="Noto Sans" w:hAnsi="Noto Sans" w:cs="Noto Sans"/>
          <w:color w:val="2D2D2D"/>
          <w:sz w:val="20"/>
          <w:szCs w:val="20"/>
        </w:rPr>
        <w:t xml:space="preserve">: je geeft op een resultaatgerichte manier richting aan medewerkers; formuleert doelen en faciliteert hen; bewaakt de voortgang en </w:t>
      </w:r>
      <w:r w:rsidR="004D2D92">
        <w:rPr>
          <w:rFonts w:ascii="Noto Sans" w:hAnsi="Noto Sans" w:cs="Noto Sans"/>
          <w:color w:val="2D2D2D"/>
          <w:sz w:val="20"/>
          <w:szCs w:val="20"/>
        </w:rPr>
        <w:t>geeft feedback waar n</w:t>
      </w:r>
      <w:r>
        <w:rPr>
          <w:rFonts w:ascii="Noto Sans" w:hAnsi="Noto Sans" w:cs="Noto Sans"/>
          <w:color w:val="2D2D2D"/>
          <w:sz w:val="20"/>
          <w:szCs w:val="20"/>
        </w:rPr>
        <w:t>odig</w:t>
      </w:r>
      <w:r w:rsidR="004D2D92">
        <w:rPr>
          <w:rFonts w:ascii="Noto Sans" w:hAnsi="Noto Sans" w:cs="Noto Sans"/>
          <w:color w:val="2D2D2D"/>
          <w:sz w:val="20"/>
          <w:szCs w:val="20"/>
        </w:rPr>
        <w:t>.</w:t>
      </w:r>
    </w:p>
    <w:p w14:paraId="5AE4E1FB" w14:textId="77777777" w:rsidR="00AA18A3" w:rsidRPr="00AA18A3" w:rsidRDefault="00AA18A3" w:rsidP="00AA18A3">
      <w:pPr>
        <w:pStyle w:val="Lijstalinea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</w:p>
    <w:p w14:paraId="11467F17" w14:textId="5DEB88FF" w:rsidR="00946C2C" w:rsidRPr="004C7DAD" w:rsidRDefault="00946C2C" w:rsidP="00946C2C">
      <w:pPr>
        <w:pStyle w:val="Lijstalinea"/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</w:pPr>
      <w:r w:rsidRPr="009B56A3">
        <w:rPr>
          <w:rFonts w:ascii="Noto Sans" w:hAnsi="Noto Sans" w:cs="Noto Sans"/>
          <w:color w:val="2D2D2D"/>
          <w:sz w:val="20"/>
          <w:szCs w:val="20"/>
        </w:rPr>
        <w:t>In bezit van rijbewijs B</w:t>
      </w:r>
      <w:r w:rsidR="0094001E">
        <w:rPr>
          <w:rFonts w:ascii="Noto Sans" w:hAnsi="Noto Sans" w:cs="Noto Sans"/>
          <w:color w:val="2D2D2D"/>
          <w:sz w:val="20"/>
          <w:szCs w:val="20"/>
        </w:rPr>
        <w:t>;</w:t>
      </w:r>
    </w:p>
    <w:p w14:paraId="5E525F9B" w14:textId="42FE7DE2" w:rsidR="001253F8" w:rsidRPr="001253F8" w:rsidRDefault="00A57C5E" w:rsidP="003B0F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oto Sans" w:hAnsi="Noto Sans" w:cs="Noto Sans"/>
          <w:color w:val="2D2D2D"/>
          <w:sz w:val="20"/>
          <w:szCs w:val="20"/>
        </w:rPr>
      </w:pPr>
      <w:r w:rsidRPr="001253F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Je b</w:t>
      </w:r>
      <w:r w:rsidR="00946C2C" w:rsidRPr="001253F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eheers</w:t>
      </w:r>
      <w:r w:rsidRPr="001253F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t</w:t>
      </w:r>
      <w:r w:rsidR="00946C2C" w:rsidRPr="001253F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de Nederlandse taal en beschik</w:t>
      </w:r>
      <w:r w:rsidR="0094001E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t</w:t>
      </w:r>
      <w:r w:rsidR="00946C2C" w:rsidRPr="001253F8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 xml:space="preserve"> over uitstekende communicatieve vaardigheden</w:t>
      </w:r>
      <w:r w:rsidR="0094001E">
        <w:rPr>
          <w:rFonts w:ascii="Noto Sans" w:eastAsia="Times New Roman" w:hAnsi="Noto Sans" w:cs="Noto Sans"/>
          <w:color w:val="2D2D2D"/>
          <w:sz w:val="20"/>
          <w:szCs w:val="20"/>
          <w:lang w:eastAsia="nl-NL"/>
        </w:rPr>
        <w:t>.</w:t>
      </w:r>
      <w:bookmarkEnd w:id="0"/>
    </w:p>
    <w:sectPr w:rsidR="001253F8" w:rsidRPr="0012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285F"/>
    <w:multiLevelType w:val="multilevel"/>
    <w:tmpl w:val="FD64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B5EC7"/>
    <w:multiLevelType w:val="multilevel"/>
    <w:tmpl w:val="9534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849CB"/>
    <w:multiLevelType w:val="multilevel"/>
    <w:tmpl w:val="1536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bullet"/>
      <w:lvlText w:val="-"/>
      <w:lvlJc w:val="left"/>
      <w:pPr>
        <w:ind w:left="1440" w:hanging="360"/>
      </w:pPr>
      <w:rPr>
        <w:rFonts w:ascii="Noto Sans" w:eastAsiaTheme="minorHAnsi" w:hAnsi="Noto Sans" w:cs="Noto San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4681E"/>
    <w:multiLevelType w:val="multilevel"/>
    <w:tmpl w:val="33AE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904B8"/>
    <w:multiLevelType w:val="multilevel"/>
    <w:tmpl w:val="65D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939A9"/>
    <w:multiLevelType w:val="multilevel"/>
    <w:tmpl w:val="6C40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305F1"/>
    <w:multiLevelType w:val="multilevel"/>
    <w:tmpl w:val="3DD6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120BF"/>
    <w:multiLevelType w:val="multilevel"/>
    <w:tmpl w:val="E5A6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1425E"/>
    <w:multiLevelType w:val="multilevel"/>
    <w:tmpl w:val="B64E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E5BAC"/>
    <w:multiLevelType w:val="multilevel"/>
    <w:tmpl w:val="52EE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72B57"/>
    <w:multiLevelType w:val="multilevel"/>
    <w:tmpl w:val="D180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E22844"/>
    <w:multiLevelType w:val="multilevel"/>
    <w:tmpl w:val="D930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178393">
    <w:abstractNumId w:val="9"/>
  </w:num>
  <w:num w:numId="2" w16cid:durableId="515928634">
    <w:abstractNumId w:val="8"/>
  </w:num>
  <w:num w:numId="3" w16cid:durableId="998926817">
    <w:abstractNumId w:val="4"/>
  </w:num>
  <w:num w:numId="4" w16cid:durableId="677856006">
    <w:abstractNumId w:val="5"/>
  </w:num>
  <w:num w:numId="5" w16cid:durableId="1950625102">
    <w:abstractNumId w:val="7"/>
  </w:num>
  <w:num w:numId="6" w16cid:durableId="1825657741">
    <w:abstractNumId w:val="3"/>
  </w:num>
  <w:num w:numId="7" w16cid:durableId="1664897225">
    <w:abstractNumId w:val="2"/>
  </w:num>
  <w:num w:numId="8" w16cid:durableId="2145393660">
    <w:abstractNumId w:val="11"/>
  </w:num>
  <w:num w:numId="9" w16cid:durableId="1197231964">
    <w:abstractNumId w:val="1"/>
  </w:num>
  <w:num w:numId="10" w16cid:durableId="267930483">
    <w:abstractNumId w:val="0"/>
  </w:num>
  <w:num w:numId="11" w16cid:durableId="1213813198">
    <w:abstractNumId w:val="6"/>
  </w:num>
  <w:num w:numId="12" w16cid:durableId="480850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96"/>
    <w:rsid w:val="000011E3"/>
    <w:rsid w:val="00033283"/>
    <w:rsid w:val="00070303"/>
    <w:rsid w:val="000C4468"/>
    <w:rsid w:val="0010339A"/>
    <w:rsid w:val="00103A95"/>
    <w:rsid w:val="001253F8"/>
    <w:rsid w:val="00131FCE"/>
    <w:rsid w:val="00174B6A"/>
    <w:rsid w:val="00185E94"/>
    <w:rsid w:val="001D4096"/>
    <w:rsid w:val="001D580B"/>
    <w:rsid w:val="001F18A8"/>
    <w:rsid w:val="001F53F7"/>
    <w:rsid w:val="001F5603"/>
    <w:rsid w:val="0020341D"/>
    <w:rsid w:val="00232512"/>
    <w:rsid w:val="0025446E"/>
    <w:rsid w:val="00273AC3"/>
    <w:rsid w:val="00282FED"/>
    <w:rsid w:val="00297FF0"/>
    <w:rsid w:val="002D53AA"/>
    <w:rsid w:val="002F21C2"/>
    <w:rsid w:val="00303210"/>
    <w:rsid w:val="0030519C"/>
    <w:rsid w:val="00314B65"/>
    <w:rsid w:val="00323275"/>
    <w:rsid w:val="00350F5D"/>
    <w:rsid w:val="003522C8"/>
    <w:rsid w:val="00365010"/>
    <w:rsid w:val="00377510"/>
    <w:rsid w:val="003A7B32"/>
    <w:rsid w:val="003B359A"/>
    <w:rsid w:val="003D02F4"/>
    <w:rsid w:val="003E2674"/>
    <w:rsid w:val="00417552"/>
    <w:rsid w:val="00494C90"/>
    <w:rsid w:val="004A068C"/>
    <w:rsid w:val="004A63B9"/>
    <w:rsid w:val="004C7DAD"/>
    <w:rsid w:val="004D2D92"/>
    <w:rsid w:val="004E3EAA"/>
    <w:rsid w:val="004E5EC6"/>
    <w:rsid w:val="004F1C41"/>
    <w:rsid w:val="004F5C20"/>
    <w:rsid w:val="0052401F"/>
    <w:rsid w:val="005A2B2A"/>
    <w:rsid w:val="005B4D56"/>
    <w:rsid w:val="005C0919"/>
    <w:rsid w:val="005F1A5D"/>
    <w:rsid w:val="00616DCB"/>
    <w:rsid w:val="00641F36"/>
    <w:rsid w:val="006521EA"/>
    <w:rsid w:val="006556B5"/>
    <w:rsid w:val="006604C8"/>
    <w:rsid w:val="00684BAA"/>
    <w:rsid w:val="00696DCB"/>
    <w:rsid w:val="006A6935"/>
    <w:rsid w:val="006E5A08"/>
    <w:rsid w:val="00742BD1"/>
    <w:rsid w:val="00745525"/>
    <w:rsid w:val="0076010F"/>
    <w:rsid w:val="00774E5F"/>
    <w:rsid w:val="007845A9"/>
    <w:rsid w:val="007A28EB"/>
    <w:rsid w:val="007A32E5"/>
    <w:rsid w:val="007A7F26"/>
    <w:rsid w:val="00826852"/>
    <w:rsid w:val="0085006B"/>
    <w:rsid w:val="008644B9"/>
    <w:rsid w:val="00877D79"/>
    <w:rsid w:val="00880443"/>
    <w:rsid w:val="008938E8"/>
    <w:rsid w:val="00910BD6"/>
    <w:rsid w:val="00931C5B"/>
    <w:rsid w:val="0094001E"/>
    <w:rsid w:val="00946C2C"/>
    <w:rsid w:val="0099106B"/>
    <w:rsid w:val="009B3943"/>
    <w:rsid w:val="009B56A3"/>
    <w:rsid w:val="009C2BB4"/>
    <w:rsid w:val="009E4BDE"/>
    <w:rsid w:val="009F14CB"/>
    <w:rsid w:val="00A20568"/>
    <w:rsid w:val="00A25D33"/>
    <w:rsid w:val="00A57C5E"/>
    <w:rsid w:val="00A60064"/>
    <w:rsid w:val="00A63272"/>
    <w:rsid w:val="00A645F0"/>
    <w:rsid w:val="00A90CF5"/>
    <w:rsid w:val="00AA18A3"/>
    <w:rsid w:val="00AD4924"/>
    <w:rsid w:val="00AE0AF7"/>
    <w:rsid w:val="00B018C7"/>
    <w:rsid w:val="00B17BD6"/>
    <w:rsid w:val="00B44F52"/>
    <w:rsid w:val="00B80B6D"/>
    <w:rsid w:val="00B827F7"/>
    <w:rsid w:val="00B95B8C"/>
    <w:rsid w:val="00BA2A5D"/>
    <w:rsid w:val="00BA3EB9"/>
    <w:rsid w:val="00BB10A5"/>
    <w:rsid w:val="00BC0189"/>
    <w:rsid w:val="00BC58B5"/>
    <w:rsid w:val="00BD074F"/>
    <w:rsid w:val="00C3637D"/>
    <w:rsid w:val="00C45CE6"/>
    <w:rsid w:val="00C7598C"/>
    <w:rsid w:val="00CB5DDA"/>
    <w:rsid w:val="00CC79D1"/>
    <w:rsid w:val="00CD40A7"/>
    <w:rsid w:val="00CE38B4"/>
    <w:rsid w:val="00CE6250"/>
    <w:rsid w:val="00CF2F1C"/>
    <w:rsid w:val="00CF5AEC"/>
    <w:rsid w:val="00CF6235"/>
    <w:rsid w:val="00D370A5"/>
    <w:rsid w:val="00D46A44"/>
    <w:rsid w:val="00D61436"/>
    <w:rsid w:val="00D83F1F"/>
    <w:rsid w:val="00DA4C81"/>
    <w:rsid w:val="00DC44E3"/>
    <w:rsid w:val="00DD1B3F"/>
    <w:rsid w:val="00DF5351"/>
    <w:rsid w:val="00E05FE9"/>
    <w:rsid w:val="00E3646A"/>
    <w:rsid w:val="00E37788"/>
    <w:rsid w:val="00E75E21"/>
    <w:rsid w:val="00E95ED5"/>
    <w:rsid w:val="00E96CCE"/>
    <w:rsid w:val="00F040CB"/>
    <w:rsid w:val="00F32153"/>
    <w:rsid w:val="00F451D0"/>
    <w:rsid w:val="00F70BDC"/>
    <w:rsid w:val="00FE1C5C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E293"/>
  <w15:chartTrackingRefBased/>
  <w15:docId w15:val="{443CA50C-B257-4EB9-8E01-FF93DC9A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5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link w:val="Kop4Char"/>
    <w:uiPriority w:val="9"/>
    <w:qFormat/>
    <w:rsid w:val="001D40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1D4096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1D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4A068C"/>
    <w:rPr>
      <w:b/>
      <w:bCs/>
    </w:rPr>
  </w:style>
  <w:style w:type="paragraph" w:styleId="Lijstalinea">
    <w:name w:val="List Paragraph"/>
    <w:basedOn w:val="Standaard"/>
    <w:uiPriority w:val="34"/>
    <w:qFormat/>
    <w:rsid w:val="009B56A3"/>
    <w:pPr>
      <w:ind w:left="720"/>
      <w:contextualSpacing/>
    </w:pPr>
  </w:style>
  <w:style w:type="paragraph" w:styleId="Revisie">
    <w:name w:val="Revision"/>
    <w:hidden/>
    <w:uiPriority w:val="99"/>
    <w:semiHidden/>
    <w:rsid w:val="006604C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F14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F14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F14C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F14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F14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Katinka Bollen</dc:creator>
  <cp:keywords/>
  <dc:description/>
  <cp:lastModifiedBy>Harold Heitink</cp:lastModifiedBy>
  <cp:revision>2</cp:revision>
  <cp:lastPrinted>2022-07-22T11:43:00Z</cp:lastPrinted>
  <dcterms:created xsi:type="dcterms:W3CDTF">2024-07-16T08:08:00Z</dcterms:created>
  <dcterms:modified xsi:type="dcterms:W3CDTF">2024-07-16T08:08:00Z</dcterms:modified>
</cp:coreProperties>
</file>